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E9" w:rsidRDefault="00D91F1D" w:rsidP="000E4BA5">
      <w:pPr>
        <w:jc w:val="center"/>
        <w:rPr>
          <w:b/>
          <w:sz w:val="26"/>
        </w:rPr>
      </w:pPr>
      <w:r w:rsidRPr="00067BE9">
        <w:rPr>
          <w:b/>
          <w:sz w:val="26"/>
        </w:rPr>
        <w:t xml:space="preserve"> </w:t>
      </w:r>
      <w:r w:rsidR="000E4BA5" w:rsidRPr="00067BE9">
        <w:rPr>
          <w:b/>
          <w:sz w:val="26"/>
        </w:rPr>
        <w:t xml:space="preserve">СОВЕТ НАРОДНЫХ ДЕПУТАТОВ </w:t>
      </w:r>
    </w:p>
    <w:p w:rsidR="00067BE9" w:rsidRDefault="000E4BA5" w:rsidP="000E4BA5">
      <w:pPr>
        <w:jc w:val="center"/>
        <w:rPr>
          <w:b/>
          <w:sz w:val="26"/>
        </w:rPr>
      </w:pPr>
      <w:r w:rsidRPr="00067BE9">
        <w:rPr>
          <w:b/>
          <w:sz w:val="26"/>
        </w:rPr>
        <w:t xml:space="preserve">СЕМЕЙСКОГО СЕЛЬСКОГО ПОСЕЛЕНИЯ </w:t>
      </w:r>
    </w:p>
    <w:p w:rsidR="00067BE9" w:rsidRDefault="000E4BA5" w:rsidP="000E4BA5">
      <w:pPr>
        <w:jc w:val="center"/>
        <w:rPr>
          <w:b/>
          <w:sz w:val="26"/>
        </w:rPr>
      </w:pPr>
      <w:r w:rsidRPr="00067BE9">
        <w:rPr>
          <w:b/>
          <w:sz w:val="26"/>
        </w:rPr>
        <w:t>ПОДГОРЕНСКОГО МУНИЦИПАЛЬНОГО</w:t>
      </w:r>
      <w:r w:rsidR="00067BE9">
        <w:rPr>
          <w:b/>
          <w:sz w:val="26"/>
        </w:rPr>
        <w:t xml:space="preserve"> </w:t>
      </w:r>
      <w:r w:rsidRPr="00067BE9">
        <w:rPr>
          <w:b/>
          <w:sz w:val="26"/>
        </w:rPr>
        <w:t xml:space="preserve"> РАЙОНА </w:t>
      </w:r>
    </w:p>
    <w:p w:rsidR="000E4BA5" w:rsidRPr="00067BE9" w:rsidRDefault="000E4BA5" w:rsidP="000E4BA5">
      <w:pPr>
        <w:jc w:val="center"/>
        <w:rPr>
          <w:b/>
          <w:sz w:val="26"/>
        </w:rPr>
      </w:pPr>
      <w:r w:rsidRPr="00067BE9">
        <w:rPr>
          <w:b/>
          <w:sz w:val="26"/>
        </w:rPr>
        <w:t>ВОРОНЕЖСКОЙ ОБЛАСТИ</w:t>
      </w:r>
    </w:p>
    <w:p w:rsidR="000E4BA5" w:rsidRPr="00067BE9" w:rsidRDefault="000E4BA5" w:rsidP="000E4BA5">
      <w:pPr>
        <w:jc w:val="center"/>
        <w:rPr>
          <w:b/>
          <w:sz w:val="26"/>
        </w:rPr>
      </w:pPr>
    </w:p>
    <w:p w:rsidR="000E4BA5" w:rsidRPr="00067BE9" w:rsidRDefault="000E4BA5" w:rsidP="000E4BA5">
      <w:pPr>
        <w:jc w:val="center"/>
        <w:rPr>
          <w:b/>
          <w:sz w:val="26"/>
        </w:rPr>
      </w:pPr>
      <w:r w:rsidRPr="00067BE9">
        <w:rPr>
          <w:b/>
          <w:sz w:val="26"/>
        </w:rPr>
        <w:t>РЕШЕНИЕ</w:t>
      </w:r>
    </w:p>
    <w:p w:rsidR="000E4BA5" w:rsidRPr="00067BE9" w:rsidRDefault="000E4BA5" w:rsidP="000E4BA5">
      <w:pPr>
        <w:jc w:val="center"/>
        <w:rPr>
          <w:b/>
          <w:sz w:val="26"/>
        </w:rPr>
      </w:pPr>
    </w:p>
    <w:p w:rsidR="000E4BA5" w:rsidRPr="00067BE9" w:rsidRDefault="000E4BA5" w:rsidP="000E4BA5">
      <w:pPr>
        <w:rPr>
          <w:sz w:val="26"/>
        </w:rPr>
      </w:pPr>
    </w:p>
    <w:p w:rsidR="000E4BA5" w:rsidRPr="00067BE9" w:rsidRDefault="00AE3A63" w:rsidP="000E4BA5">
      <w:pPr>
        <w:rPr>
          <w:b/>
          <w:sz w:val="26"/>
          <w:u w:val="single"/>
        </w:rPr>
      </w:pPr>
      <w:r w:rsidRPr="00067BE9">
        <w:rPr>
          <w:sz w:val="26"/>
        </w:rPr>
        <w:t xml:space="preserve"> </w:t>
      </w:r>
      <w:r w:rsidRPr="00067BE9">
        <w:rPr>
          <w:b/>
          <w:sz w:val="26"/>
          <w:u w:val="single"/>
        </w:rPr>
        <w:t xml:space="preserve">от </w:t>
      </w:r>
      <w:r w:rsidR="00067BE9" w:rsidRPr="00067BE9">
        <w:rPr>
          <w:b/>
          <w:sz w:val="26"/>
          <w:u w:val="single"/>
        </w:rPr>
        <w:t xml:space="preserve"> 16.04.</w:t>
      </w:r>
      <w:r w:rsidRPr="00067BE9">
        <w:rPr>
          <w:b/>
          <w:sz w:val="26"/>
          <w:u w:val="single"/>
        </w:rPr>
        <w:t>20</w:t>
      </w:r>
      <w:r w:rsidR="006D7EFE" w:rsidRPr="00067BE9">
        <w:rPr>
          <w:b/>
          <w:sz w:val="26"/>
          <w:u w:val="single"/>
        </w:rPr>
        <w:t>2</w:t>
      </w:r>
      <w:r w:rsidRPr="00067BE9">
        <w:rPr>
          <w:b/>
          <w:sz w:val="26"/>
          <w:u w:val="single"/>
        </w:rPr>
        <w:t>5 г. №</w:t>
      </w:r>
      <w:r w:rsidR="00067BE9" w:rsidRPr="00067BE9">
        <w:rPr>
          <w:b/>
          <w:sz w:val="26"/>
          <w:u w:val="single"/>
        </w:rPr>
        <w:t>178</w:t>
      </w:r>
    </w:p>
    <w:p w:rsidR="000E4BA5" w:rsidRPr="00067BE9" w:rsidRDefault="006D7EFE" w:rsidP="000E4BA5">
      <w:pPr>
        <w:rPr>
          <w:szCs w:val="20"/>
        </w:rPr>
      </w:pPr>
      <w:r w:rsidRPr="00067BE9">
        <w:rPr>
          <w:szCs w:val="20"/>
        </w:rPr>
        <w:t xml:space="preserve">  </w:t>
      </w:r>
      <w:r w:rsidR="000E4BA5" w:rsidRPr="00067BE9">
        <w:rPr>
          <w:szCs w:val="20"/>
        </w:rPr>
        <w:t>с.Семейка</w:t>
      </w:r>
    </w:p>
    <w:p w:rsidR="006D7EFE" w:rsidRPr="00067BE9" w:rsidRDefault="006D7EFE" w:rsidP="000E4BA5">
      <w:pPr>
        <w:rPr>
          <w:sz w:val="26"/>
        </w:rPr>
      </w:pPr>
    </w:p>
    <w:p w:rsidR="000E4BA5" w:rsidRPr="00067BE9" w:rsidRDefault="000E4BA5" w:rsidP="000E4BA5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Об утверждении схем избирательных округов </w:t>
      </w:r>
    </w:p>
    <w:p w:rsidR="006D7EFE" w:rsidRPr="00067BE9" w:rsidRDefault="006D7EFE" w:rsidP="006D7EFE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для проведения выборов депутатов </w:t>
      </w:r>
    </w:p>
    <w:p w:rsidR="00480CAF" w:rsidRPr="00067BE9" w:rsidRDefault="006D7EFE" w:rsidP="006D7EFE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Совета народных депутатов  </w:t>
      </w:r>
      <w:r w:rsidR="000E4BA5" w:rsidRPr="00067BE9">
        <w:rPr>
          <w:sz w:val="26"/>
          <w:szCs w:val="26"/>
        </w:rPr>
        <w:t xml:space="preserve">Семейского </w:t>
      </w:r>
    </w:p>
    <w:p w:rsidR="006D7EFE" w:rsidRPr="00067BE9" w:rsidRDefault="000E4BA5" w:rsidP="000E4BA5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сельского </w:t>
      </w:r>
      <w:r w:rsidR="00CD307A" w:rsidRPr="00067BE9">
        <w:rPr>
          <w:sz w:val="26"/>
          <w:szCs w:val="26"/>
        </w:rPr>
        <w:t xml:space="preserve">поселения Подгоренского </w:t>
      </w:r>
    </w:p>
    <w:p w:rsidR="000E4BA5" w:rsidRPr="00067BE9" w:rsidRDefault="00CD307A" w:rsidP="000E4BA5">
      <w:pPr>
        <w:rPr>
          <w:sz w:val="26"/>
          <w:szCs w:val="26"/>
        </w:rPr>
      </w:pPr>
      <w:r w:rsidRPr="00067BE9">
        <w:rPr>
          <w:sz w:val="26"/>
          <w:szCs w:val="26"/>
        </w:rPr>
        <w:t>муниципального района Воронежской области</w:t>
      </w:r>
    </w:p>
    <w:p w:rsidR="000E4BA5" w:rsidRPr="00067BE9" w:rsidRDefault="000E4BA5" w:rsidP="000E4BA5">
      <w:pPr>
        <w:rPr>
          <w:sz w:val="26"/>
          <w:szCs w:val="26"/>
        </w:rPr>
      </w:pPr>
    </w:p>
    <w:p w:rsidR="000E4BA5" w:rsidRPr="00067BE9" w:rsidRDefault="000E4BA5" w:rsidP="000E4BA5">
      <w:pPr>
        <w:rPr>
          <w:sz w:val="26"/>
          <w:szCs w:val="26"/>
        </w:rPr>
      </w:pPr>
    </w:p>
    <w:p w:rsidR="000E4BA5" w:rsidRPr="00067BE9" w:rsidRDefault="000E4BA5" w:rsidP="006D7EFE">
      <w:pPr>
        <w:spacing w:line="360" w:lineRule="auto"/>
        <w:jc w:val="both"/>
        <w:rPr>
          <w:sz w:val="26"/>
          <w:szCs w:val="26"/>
        </w:rPr>
      </w:pPr>
      <w:r w:rsidRPr="00067BE9">
        <w:rPr>
          <w:sz w:val="26"/>
          <w:szCs w:val="26"/>
        </w:rPr>
        <w:t xml:space="preserve">        </w:t>
      </w:r>
      <w:proofErr w:type="gramStart"/>
      <w:r w:rsidR="00CB0B90" w:rsidRPr="00067BE9">
        <w:rPr>
          <w:sz w:val="26"/>
          <w:szCs w:val="26"/>
        </w:rPr>
        <w:t xml:space="preserve">Рассмотрев решение </w:t>
      </w:r>
      <w:r w:rsidR="006D7EFE" w:rsidRPr="00067BE9">
        <w:rPr>
          <w:sz w:val="26"/>
          <w:szCs w:val="26"/>
        </w:rPr>
        <w:t>Территориальной избирательной комиссии Подгоренского района Воронежской области от 22.01.2025 года №99/242-20/25 «Об определении схемы избирательных округов для проведения выборов депутатов Совета народных депутатов  Семейского сельского поселения Подгоренского муниципального района Воронежской области»</w:t>
      </w:r>
      <w:r w:rsidR="00CB0B90" w:rsidRPr="00067BE9">
        <w:rPr>
          <w:sz w:val="26"/>
          <w:szCs w:val="26"/>
        </w:rPr>
        <w:t>,  в</w:t>
      </w:r>
      <w:r w:rsidRPr="00067BE9">
        <w:rPr>
          <w:sz w:val="26"/>
          <w:szCs w:val="26"/>
        </w:rPr>
        <w:t xml:space="preserve"> соответствии со ст.21 </w:t>
      </w:r>
      <w:r w:rsidR="006D7EFE" w:rsidRPr="00067BE9">
        <w:rPr>
          <w:sz w:val="26"/>
          <w:szCs w:val="26"/>
        </w:rPr>
        <w:t>З</w:t>
      </w:r>
      <w:r w:rsidRPr="00067BE9">
        <w:rPr>
          <w:sz w:val="26"/>
          <w:szCs w:val="26"/>
        </w:rPr>
        <w:t xml:space="preserve">акона Воронежской области от 27.06.2007 года №87-ОЗ «Избирательный кодекс Воронежской области», Совет народных депутатов Семейского сельского поселения </w:t>
      </w:r>
      <w:proofErr w:type="gramEnd"/>
    </w:p>
    <w:p w:rsidR="000E4BA5" w:rsidRPr="00067BE9" w:rsidRDefault="000E4BA5" w:rsidP="006D7EFE">
      <w:pPr>
        <w:spacing w:line="360" w:lineRule="auto"/>
        <w:jc w:val="center"/>
        <w:rPr>
          <w:b/>
          <w:sz w:val="26"/>
          <w:szCs w:val="26"/>
        </w:rPr>
      </w:pPr>
      <w:r w:rsidRPr="00067BE9">
        <w:rPr>
          <w:b/>
          <w:sz w:val="26"/>
          <w:szCs w:val="26"/>
        </w:rPr>
        <w:t>РЕШИЛ:</w:t>
      </w:r>
    </w:p>
    <w:p w:rsidR="000E4BA5" w:rsidRPr="00067BE9" w:rsidRDefault="006D7EFE" w:rsidP="006D7EFE">
      <w:pPr>
        <w:spacing w:line="360" w:lineRule="auto"/>
        <w:ind w:firstLine="708"/>
        <w:jc w:val="both"/>
        <w:rPr>
          <w:sz w:val="26"/>
          <w:szCs w:val="26"/>
        </w:rPr>
      </w:pPr>
      <w:r w:rsidRPr="00067BE9">
        <w:rPr>
          <w:sz w:val="26"/>
          <w:szCs w:val="26"/>
        </w:rPr>
        <w:t xml:space="preserve">1. </w:t>
      </w:r>
      <w:r w:rsidR="00CB0B90" w:rsidRPr="00067BE9">
        <w:rPr>
          <w:sz w:val="26"/>
          <w:szCs w:val="26"/>
        </w:rPr>
        <w:t>Утвердить схем</w:t>
      </w:r>
      <w:r w:rsidRPr="00067BE9">
        <w:rPr>
          <w:sz w:val="26"/>
          <w:szCs w:val="26"/>
        </w:rPr>
        <w:t>у</w:t>
      </w:r>
      <w:r w:rsidR="00CB0B90" w:rsidRPr="00067BE9">
        <w:rPr>
          <w:sz w:val="26"/>
          <w:szCs w:val="26"/>
        </w:rPr>
        <w:t xml:space="preserve"> </w:t>
      </w:r>
      <w:r w:rsidR="000E4BA5" w:rsidRPr="00067BE9">
        <w:rPr>
          <w:sz w:val="26"/>
          <w:szCs w:val="26"/>
        </w:rPr>
        <w:t xml:space="preserve"> избирательных округов</w:t>
      </w:r>
      <w:r w:rsidR="00480CAF" w:rsidRPr="00067BE9">
        <w:rPr>
          <w:sz w:val="26"/>
          <w:szCs w:val="26"/>
        </w:rPr>
        <w:t xml:space="preserve"> </w:t>
      </w:r>
      <w:r w:rsidRPr="00067BE9">
        <w:rPr>
          <w:sz w:val="26"/>
          <w:szCs w:val="26"/>
        </w:rPr>
        <w:t xml:space="preserve">для проведения выборов депутатов Совета народных депутатов </w:t>
      </w:r>
      <w:r w:rsidR="00480CAF" w:rsidRPr="00067BE9">
        <w:rPr>
          <w:sz w:val="26"/>
          <w:szCs w:val="26"/>
        </w:rPr>
        <w:t xml:space="preserve">Семейского сельского поселения </w:t>
      </w:r>
      <w:r w:rsidR="00CD307A" w:rsidRPr="00067BE9">
        <w:rPr>
          <w:sz w:val="26"/>
          <w:szCs w:val="26"/>
        </w:rPr>
        <w:t>Подгоренского муниципального района Воронежской области</w:t>
      </w:r>
      <w:r w:rsidRPr="00067BE9">
        <w:rPr>
          <w:sz w:val="26"/>
          <w:szCs w:val="26"/>
        </w:rPr>
        <w:t>,</w:t>
      </w:r>
      <w:r w:rsidR="00CD307A" w:rsidRPr="00067BE9">
        <w:rPr>
          <w:sz w:val="26"/>
          <w:szCs w:val="26"/>
        </w:rPr>
        <w:t xml:space="preserve"> </w:t>
      </w:r>
      <w:proofErr w:type="gramStart"/>
      <w:r w:rsidR="00480CAF" w:rsidRPr="00067BE9">
        <w:rPr>
          <w:sz w:val="26"/>
          <w:szCs w:val="26"/>
        </w:rPr>
        <w:t>согласно приложения</w:t>
      </w:r>
      <w:proofErr w:type="gramEnd"/>
      <w:r w:rsidR="00480CAF" w:rsidRPr="00067BE9">
        <w:rPr>
          <w:sz w:val="26"/>
          <w:szCs w:val="26"/>
        </w:rPr>
        <w:t xml:space="preserve"> к настоящему решению</w:t>
      </w:r>
      <w:r w:rsidR="000E4BA5" w:rsidRPr="00067BE9">
        <w:rPr>
          <w:sz w:val="26"/>
          <w:szCs w:val="26"/>
        </w:rPr>
        <w:t>.</w:t>
      </w:r>
    </w:p>
    <w:p w:rsidR="006D7EFE" w:rsidRPr="00067BE9" w:rsidRDefault="006D7EFE" w:rsidP="006D7EFE">
      <w:pPr>
        <w:spacing w:line="360" w:lineRule="auto"/>
        <w:ind w:firstLine="708"/>
        <w:jc w:val="both"/>
        <w:rPr>
          <w:sz w:val="26"/>
          <w:szCs w:val="26"/>
        </w:rPr>
      </w:pPr>
      <w:r w:rsidRPr="00067BE9">
        <w:rPr>
          <w:sz w:val="26"/>
          <w:szCs w:val="26"/>
        </w:rPr>
        <w:t>2. Опубликовать настоящее решение в Вестнике муниципальных правовых актов Семейского сельского поселения Подгоренского муниципального района Воронежской области и разместить на официальном сайте</w:t>
      </w:r>
      <w:r w:rsidR="00067BE9">
        <w:rPr>
          <w:sz w:val="26"/>
          <w:szCs w:val="26"/>
        </w:rPr>
        <w:t xml:space="preserve"> </w:t>
      </w:r>
      <w:r w:rsidR="00067BE9">
        <w:t>(</w:t>
      </w:r>
      <w:hyperlink r:id="rId6" w:history="1">
        <w:r w:rsidR="00067BE9" w:rsidRPr="002B0367">
          <w:rPr>
            <w:rStyle w:val="a7"/>
          </w:rPr>
          <w:t>https://semejskoe-r20.gosweb.gosuslugi.ru/</w:t>
        </w:r>
      </w:hyperlink>
      <w:r w:rsidR="00067BE9">
        <w:t xml:space="preserve">)  </w:t>
      </w:r>
      <w:r w:rsidRPr="00067BE9">
        <w:rPr>
          <w:sz w:val="26"/>
          <w:szCs w:val="26"/>
        </w:rPr>
        <w:t xml:space="preserve"> в сети «Интернет».</w:t>
      </w:r>
    </w:p>
    <w:p w:rsidR="006D7EFE" w:rsidRPr="00067BE9" w:rsidRDefault="006D7EFE" w:rsidP="006D7EFE">
      <w:pPr>
        <w:spacing w:line="360" w:lineRule="auto"/>
        <w:ind w:firstLine="708"/>
        <w:jc w:val="both"/>
        <w:rPr>
          <w:sz w:val="26"/>
          <w:szCs w:val="26"/>
        </w:rPr>
      </w:pPr>
      <w:r w:rsidRPr="00067BE9">
        <w:rPr>
          <w:sz w:val="26"/>
          <w:szCs w:val="26"/>
        </w:rPr>
        <w:t xml:space="preserve">3. </w:t>
      </w:r>
      <w:proofErr w:type="gramStart"/>
      <w:r w:rsidRPr="00067BE9">
        <w:rPr>
          <w:sz w:val="26"/>
          <w:szCs w:val="26"/>
        </w:rPr>
        <w:t>Контроль за</w:t>
      </w:r>
      <w:proofErr w:type="gramEnd"/>
      <w:r w:rsidRPr="00067BE9">
        <w:rPr>
          <w:sz w:val="26"/>
          <w:szCs w:val="26"/>
        </w:rPr>
        <w:t xml:space="preserve"> исполнением настоящего решения оставляю за собой.</w:t>
      </w:r>
    </w:p>
    <w:p w:rsidR="000E4BA5" w:rsidRPr="00067BE9" w:rsidRDefault="000E4BA5" w:rsidP="006D7EFE">
      <w:pPr>
        <w:spacing w:line="360" w:lineRule="auto"/>
        <w:rPr>
          <w:sz w:val="26"/>
          <w:szCs w:val="26"/>
        </w:rPr>
      </w:pPr>
    </w:p>
    <w:p w:rsidR="000E4BA5" w:rsidRPr="00067BE9" w:rsidRDefault="000E4BA5" w:rsidP="006D7EFE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Глава Семейского </w:t>
      </w:r>
    </w:p>
    <w:p w:rsidR="000E4BA5" w:rsidRPr="00067BE9" w:rsidRDefault="000E4BA5" w:rsidP="006D7EFE">
      <w:pPr>
        <w:rPr>
          <w:sz w:val="26"/>
          <w:szCs w:val="26"/>
        </w:rPr>
      </w:pPr>
      <w:r w:rsidRPr="00067BE9">
        <w:rPr>
          <w:sz w:val="26"/>
          <w:szCs w:val="26"/>
        </w:rPr>
        <w:t xml:space="preserve">сельского поселения                                                        </w:t>
      </w:r>
      <w:r w:rsidR="006D7EFE" w:rsidRPr="00067BE9">
        <w:rPr>
          <w:sz w:val="26"/>
          <w:szCs w:val="26"/>
        </w:rPr>
        <w:t xml:space="preserve">                        </w:t>
      </w:r>
      <w:r w:rsidRPr="00067BE9">
        <w:rPr>
          <w:sz w:val="26"/>
          <w:szCs w:val="26"/>
        </w:rPr>
        <w:t xml:space="preserve"> </w:t>
      </w:r>
      <w:r w:rsidR="006D7EFE" w:rsidRPr="00067BE9">
        <w:rPr>
          <w:sz w:val="26"/>
          <w:szCs w:val="26"/>
        </w:rPr>
        <w:t>Ю.А. Шубин</w:t>
      </w:r>
    </w:p>
    <w:p w:rsidR="000E4BA5" w:rsidRPr="00067BE9" w:rsidRDefault="000E4BA5" w:rsidP="006D7EFE">
      <w:pPr>
        <w:spacing w:line="360" w:lineRule="auto"/>
        <w:rPr>
          <w:sz w:val="26"/>
          <w:szCs w:val="26"/>
        </w:rPr>
      </w:pPr>
    </w:p>
    <w:p w:rsidR="000E4BA5" w:rsidRPr="00067BE9" w:rsidRDefault="000E4BA5">
      <w:pPr>
        <w:rPr>
          <w:sz w:val="26"/>
        </w:rPr>
      </w:pPr>
    </w:p>
    <w:p w:rsidR="000E4BA5" w:rsidRPr="00067BE9" w:rsidRDefault="000E4BA5">
      <w:pPr>
        <w:rPr>
          <w:sz w:val="26"/>
        </w:rPr>
      </w:pPr>
    </w:p>
    <w:p w:rsidR="000E4BA5" w:rsidRPr="00067BE9" w:rsidRDefault="000E4BA5" w:rsidP="000E4BA5">
      <w:pPr>
        <w:jc w:val="right"/>
        <w:rPr>
          <w:sz w:val="26"/>
        </w:rPr>
      </w:pPr>
      <w:r w:rsidRPr="00067BE9">
        <w:rPr>
          <w:sz w:val="26"/>
        </w:rPr>
        <w:t xml:space="preserve">Приложение </w:t>
      </w:r>
    </w:p>
    <w:p w:rsidR="000E4BA5" w:rsidRPr="00067BE9" w:rsidRDefault="000E4BA5" w:rsidP="000E4BA5">
      <w:pPr>
        <w:jc w:val="right"/>
        <w:rPr>
          <w:sz w:val="26"/>
        </w:rPr>
      </w:pPr>
      <w:r w:rsidRPr="00067BE9">
        <w:rPr>
          <w:sz w:val="26"/>
        </w:rPr>
        <w:t xml:space="preserve">к решению Совета народных депутатов </w:t>
      </w:r>
    </w:p>
    <w:p w:rsidR="000E4BA5" w:rsidRPr="00067BE9" w:rsidRDefault="000E4BA5" w:rsidP="000E4BA5">
      <w:pPr>
        <w:jc w:val="right"/>
        <w:rPr>
          <w:sz w:val="26"/>
        </w:rPr>
      </w:pPr>
      <w:r w:rsidRPr="00067BE9">
        <w:rPr>
          <w:sz w:val="26"/>
        </w:rPr>
        <w:t xml:space="preserve">Семейского сельского поселения </w:t>
      </w:r>
    </w:p>
    <w:p w:rsidR="000E4BA5" w:rsidRPr="00067BE9" w:rsidRDefault="00AE3A63" w:rsidP="000E4BA5">
      <w:pPr>
        <w:jc w:val="right"/>
        <w:rPr>
          <w:sz w:val="26"/>
        </w:rPr>
      </w:pPr>
      <w:r w:rsidRPr="00067BE9">
        <w:rPr>
          <w:sz w:val="26"/>
        </w:rPr>
        <w:t xml:space="preserve">от </w:t>
      </w:r>
      <w:r w:rsidR="00067BE9">
        <w:rPr>
          <w:sz w:val="26"/>
        </w:rPr>
        <w:t>16.04.</w:t>
      </w:r>
      <w:r w:rsidRPr="00067BE9">
        <w:rPr>
          <w:sz w:val="26"/>
        </w:rPr>
        <w:t>20</w:t>
      </w:r>
      <w:r w:rsidR="00163F11" w:rsidRPr="00067BE9">
        <w:rPr>
          <w:sz w:val="26"/>
        </w:rPr>
        <w:t>2</w:t>
      </w:r>
      <w:r w:rsidRPr="00067BE9">
        <w:rPr>
          <w:sz w:val="26"/>
        </w:rPr>
        <w:t>5г. №</w:t>
      </w:r>
      <w:r w:rsidR="00067BE9">
        <w:rPr>
          <w:sz w:val="26"/>
        </w:rPr>
        <w:t>178</w:t>
      </w:r>
      <w:bookmarkStart w:id="0" w:name="_GoBack"/>
      <w:bookmarkEnd w:id="0"/>
    </w:p>
    <w:p w:rsidR="000E4BA5" w:rsidRPr="00067BE9" w:rsidRDefault="000E4BA5" w:rsidP="000E4BA5">
      <w:pPr>
        <w:jc w:val="right"/>
        <w:rPr>
          <w:sz w:val="26"/>
        </w:rPr>
      </w:pPr>
    </w:p>
    <w:p w:rsidR="000E4BA5" w:rsidRPr="00067BE9" w:rsidRDefault="000E4BA5" w:rsidP="000E4BA5">
      <w:pPr>
        <w:jc w:val="right"/>
        <w:rPr>
          <w:sz w:val="26"/>
        </w:rPr>
      </w:pPr>
    </w:p>
    <w:p w:rsidR="00480CAF" w:rsidRPr="00067BE9" w:rsidRDefault="00CB0B90" w:rsidP="00480CAF">
      <w:pPr>
        <w:jc w:val="center"/>
        <w:rPr>
          <w:b/>
          <w:sz w:val="26"/>
          <w:szCs w:val="26"/>
        </w:rPr>
      </w:pPr>
      <w:r w:rsidRPr="00067BE9">
        <w:rPr>
          <w:b/>
          <w:sz w:val="26"/>
          <w:szCs w:val="26"/>
        </w:rPr>
        <w:t>СХЕМ</w:t>
      </w:r>
      <w:r w:rsidR="00E64C08" w:rsidRPr="00067BE9">
        <w:rPr>
          <w:b/>
          <w:sz w:val="26"/>
          <w:szCs w:val="26"/>
        </w:rPr>
        <w:t>А</w:t>
      </w:r>
    </w:p>
    <w:p w:rsidR="00A7010C" w:rsidRPr="00067BE9" w:rsidRDefault="00480CAF" w:rsidP="00163F11">
      <w:pPr>
        <w:jc w:val="center"/>
        <w:rPr>
          <w:b/>
          <w:sz w:val="26"/>
          <w:szCs w:val="26"/>
        </w:rPr>
      </w:pPr>
      <w:r w:rsidRPr="00067BE9">
        <w:rPr>
          <w:b/>
          <w:sz w:val="26"/>
          <w:szCs w:val="26"/>
        </w:rPr>
        <w:t xml:space="preserve">избирательных округов </w:t>
      </w:r>
      <w:r w:rsidR="00163F11" w:rsidRPr="00067BE9">
        <w:rPr>
          <w:b/>
          <w:sz w:val="26"/>
          <w:szCs w:val="26"/>
        </w:rPr>
        <w:t xml:space="preserve">для проведения выборов депутатов </w:t>
      </w:r>
    </w:p>
    <w:p w:rsidR="00762C40" w:rsidRPr="00067BE9" w:rsidRDefault="00163F11" w:rsidP="00163F11">
      <w:pPr>
        <w:jc w:val="center"/>
        <w:rPr>
          <w:b/>
          <w:sz w:val="26"/>
          <w:szCs w:val="26"/>
        </w:rPr>
      </w:pPr>
      <w:r w:rsidRPr="00067BE9">
        <w:rPr>
          <w:b/>
          <w:sz w:val="26"/>
          <w:szCs w:val="26"/>
        </w:rPr>
        <w:t xml:space="preserve">Совета народных депутатов Семейского сельского поселения </w:t>
      </w:r>
    </w:p>
    <w:p w:rsidR="00480CAF" w:rsidRPr="00067BE9" w:rsidRDefault="00163F11" w:rsidP="00163F11">
      <w:pPr>
        <w:jc w:val="center"/>
        <w:rPr>
          <w:sz w:val="26"/>
          <w:szCs w:val="26"/>
        </w:rPr>
      </w:pPr>
      <w:r w:rsidRPr="00067BE9">
        <w:rPr>
          <w:b/>
          <w:sz w:val="26"/>
          <w:szCs w:val="26"/>
        </w:rPr>
        <w:t>Подгоренского муниципального района Воронежской области</w:t>
      </w:r>
    </w:p>
    <w:p w:rsidR="00480CAF" w:rsidRPr="00067BE9" w:rsidRDefault="00480CAF" w:rsidP="00480CAF">
      <w:pPr>
        <w:jc w:val="center"/>
        <w:rPr>
          <w:sz w:val="26"/>
          <w:szCs w:val="26"/>
        </w:rPr>
      </w:pPr>
    </w:p>
    <w:p w:rsidR="00480CAF" w:rsidRPr="00067BE9" w:rsidRDefault="00480CAF" w:rsidP="00480CAF">
      <w:pPr>
        <w:jc w:val="center"/>
        <w:rPr>
          <w:sz w:val="26"/>
          <w:szCs w:val="26"/>
        </w:rPr>
      </w:pPr>
    </w:p>
    <w:p w:rsidR="00762C40" w:rsidRPr="00067BE9" w:rsidRDefault="00762C40" w:rsidP="00762C40">
      <w:pPr>
        <w:ind w:left="720"/>
        <w:rPr>
          <w:sz w:val="26"/>
          <w:szCs w:val="26"/>
        </w:rPr>
      </w:pPr>
      <w:r w:rsidRPr="00067BE9">
        <w:rPr>
          <w:sz w:val="26"/>
          <w:szCs w:val="26"/>
        </w:rPr>
        <w:t>Семейский 7-</w:t>
      </w:r>
      <w:r w:rsidR="00A7010C" w:rsidRPr="00067BE9">
        <w:rPr>
          <w:sz w:val="26"/>
          <w:szCs w:val="26"/>
        </w:rPr>
        <w:t xml:space="preserve"> </w:t>
      </w:r>
      <w:r w:rsidRPr="00067BE9">
        <w:rPr>
          <w:sz w:val="26"/>
          <w:szCs w:val="26"/>
        </w:rPr>
        <w:t>ми мандатный  избирательный округ</w:t>
      </w:r>
    </w:p>
    <w:p w:rsidR="00762C40" w:rsidRPr="00067BE9" w:rsidRDefault="00762C40" w:rsidP="00762C40">
      <w:pPr>
        <w:ind w:left="720"/>
        <w:rPr>
          <w:b/>
          <w:sz w:val="26"/>
          <w:szCs w:val="26"/>
        </w:rPr>
      </w:pPr>
    </w:p>
    <w:p w:rsidR="00762C40" w:rsidRPr="00067BE9" w:rsidRDefault="00762C40" w:rsidP="00762C40">
      <w:pPr>
        <w:tabs>
          <w:tab w:val="left" w:pos="5103"/>
        </w:tabs>
        <w:ind w:left="720"/>
        <w:jc w:val="both"/>
        <w:rPr>
          <w:sz w:val="26"/>
          <w:szCs w:val="26"/>
        </w:rPr>
      </w:pPr>
      <w:r w:rsidRPr="00067BE9">
        <w:rPr>
          <w:sz w:val="26"/>
          <w:szCs w:val="26"/>
        </w:rPr>
        <w:t>Число депутатских мандатов           - 7</w:t>
      </w:r>
    </w:p>
    <w:p w:rsidR="00762C40" w:rsidRPr="00067BE9" w:rsidRDefault="00762C40" w:rsidP="00762C40">
      <w:pPr>
        <w:ind w:left="720"/>
        <w:jc w:val="both"/>
        <w:rPr>
          <w:sz w:val="26"/>
          <w:szCs w:val="26"/>
        </w:rPr>
      </w:pPr>
    </w:p>
    <w:p w:rsidR="00762C40" w:rsidRPr="00067BE9" w:rsidRDefault="00762C40" w:rsidP="00762C40">
      <w:pPr>
        <w:ind w:left="720"/>
        <w:jc w:val="both"/>
        <w:rPr>
          <w:sz w:val="26"/>
          <w:szCs w:val="26"/>
        </w:rPr>
      </w:pPr>
      <w:r w:rsidRPr="00067BE9">
        <w:rPr>
          <w:sz w:val="26"/>
          <w:szCs w:val="26"/>
        </w:rPr>
        <w:t>Число избирателей                           - 247</w:t>
      </w:r>
    </w:p>
    <w:p w:rsidR="00762C40" w:rsidRPr="00067BE9" w:rsidRDefault="00762C40" w:rsidP="00762C40">
      <w:pPr>
        <w:ind w:left="720"/>
        <w:jc w:val="both"/>
        <w:rPr>
          <w:sz w:val="26"/>
          <w:szCs w:val="26"/>
        </w:rPr>
      </w:pPr>
    </w:p>
    <w:p w:rsidR="00762C40" w:rsidRPr="00067BE9" w:rsidRDefault="00762C40" w:rsidP="00762C40">
      <w:pPr>
        <w:ind w:left="720"/>
        <w:jc w:val="both"/>
        <w:rPr>
          <w:sz w:val="26"/>
          <w:szCs w:val="26"/>
        </w:rPr>
      </w:pPr>
      <w:r w:rsidRPr="00067BE9">
        <w:rPr>
          <w:sz w:val="26"/>
          <w:szCs w:val="26"/>
        </w:rPr>
        <w:t xml:space="preserve">Описание границ </w:t>
      </w:r>
    </w:p>
    <w:p w:rsidR="00762C40" w:rsidRPr="00067BE9" w:rsidRDefault="00762C40" w:rsidP="00762C40">
      <w:pPr>
        <w:ind w:left="720"/>
        <w:jc w:val="both"/>
        <w:rPr>
          <w:sz w:val="26"/>
          <w:szCs w:val="26"/>
        </w:rPr>
      </w:pPr>
      <w:r w:rsidRPr="00067BE9">
        <w:rPr>
          <w:sz w:val="26"/>
          <w:szCs w:val="26"/>
        </w:rPr>
        <w:t xml:space="preserve">избирательного округа                     -  с. Семейка, </w:t>
      </w:r>
      <w:proofErr w:type="spellStart"/>
      <w:r w:rsidRPr="00067BE9">
        <w:rPr>
          <w:sz w:val="26"/>
          <w:szCs w:val="26"/>
        </w:rPr>
        <w:t>х</w:t>
      </w:r>
      <w:proofErr w:type="gramStart"/>
      <w:r w:rsidRPr="00067BE9">
        <w:rPr>
          <w:sz w:val="26"/>
          <w:szCs w:val="26"/>
        </w:rPr>
        <w:t>.Д</w:t>
      </w:r>
      <w:proofErr w:type="gramEnd"/>
      <w:r w:rsidRPr="00067BE9">
        <w:rPr>
          <w:sz w:val="26"/>
          <w:szCs w:val="26"/>
        </w:rPr>
        <w:t>уховое</w:t>
      </w:r>
      <w:proofErr w:type="spellEnd"/>
      <w:r w:rsidRPr="00067BE9">
        <w:rPr>
          <w:sz w:val="26"/>
          <w:szCs w:val="26"/>
        </w:rPr>
        <w:t xml:space="preserve">, </w:t>
      </w:r>
      <w:proofErr w:type="spellStart"/>
      <w:r w:rsidRPr="00067BE9">
        <w:rPr>
          <w:sz w:val="26"/>
          <w:szCs w:val="26"/>
        </w:rPr>
        <w:t>х.Куренное</w:t>
      </w:r>
      <w:proofErr w:type="spellEnd"/>
      <w:r w:rsidRPr="00067BE9">
        <w:rPr>
          <w:sz w:val="26"/>
          <w:szCs w:val="26"/>
        </w:rPr>
        <w:t>,</w:t>
      </w:r>
    </w:p>
    <w:p w:rsidR="00762C40" w:rsidRPr="00067BE9" w:rsidRDefault="00762C40" w:rsidP="00762C40">
      <w:pPr>
        <w:ind w:left="720"/>
        <w:jc w:val="both"/>
        <w:rPr>
          <w:sz w:val="26"/>
          <w:szCs w:val="26"/>
        </w:rPr>
      </w:pPr>
      <w:r w:rsidRPr="00067BE9">
        <w:rPr>
          <w:sz w:val="26"/>
          <w:szCs w:val="26"/>
        </w:rPr>
        <w:t xml:space="preserve">                                                                </w:t>
      </w:r>
      <w:proofErr w:type="spellStart"/>
      <w:r w:rsidRPr="00067BE9">
        <w:rPr>
          <w:sz w:val="26"/>
          <w:szCs w:val="26"/>
        </w:rPr>
        <w:t>х</w:t>
      </w:r>
      <w:proofErr w:type="gramStart"/>
      <w:r w:rsidRPr="00067BE9">
        <w:rPr>
          <w:sz w:val="26"/>
          <w:szCs w:val="26"/>
        </w:rPr>
        <w:t>.К</w:t>
      </w:r>
      <w:proofErr w:type="gramEnd"/>
      <w:r w:rsidRPr="00067BE9">
        <w:rPr>
          <w:sz w:val="26"/>
          <w:szCs w:val="26"/>
        </w:rPr>
        <w:t>расный</w:t>
      </w:r>
      <w:proofErr w:type="spellEnd"/>
      <w:r w:rsidRPr="00067BE9">
        <w:rPr>
          <w:sz w:val="26"/>
          <w:szCs w:val="26"/>
        </w:rPr>
        <w:t xml:space="preserve"> Пахарь, </w:t>
      </w:r>
      <w:proofErr w:type="spellStart"/>
      <w:r w:rsidRPr="00067BE9">
        <w:rPr>
          <w:sz w:val="26"/>
          <w:szCs w:val="26"/>
        </w:rPr>
        <w:t>х.Киров</w:t>
      </w:r>
      <w:proofErr w:type="spellEnd"/>
      <w:r w:rsidRPr="00067BE9">
        <w:rPr>
          <w:sz w:val="26"/>
          <w:szCs w:val="26"/>
        </w:rPr>
        <w:t xml:space="preserve">, </w:t>
      </w:r>
      <w:proofErr w:type="spellStart"/>
      <w:r w:rsidRPr="00067BE9">
        <w:rPr>
          <w:sz w:val="26"/>
          <w:szCs w:val="26"/>
        </w:rPr>
        <w:t>х.Становой</w:t>
      </w:r>
      <w:proofErr w:type="spellEnd"/>
    </w:p>
    <w:p w:rsidR="00480CAF" w:rsidRPr="00067BE9" w:rsidRDefault="00480CAF" w:rsidP="00480CAF">
      <w:pPr>
        <w:ind w:left="720"/>
        <w:jc w:val="center"/>
        <w:rPr>
          <w:b/>
          <w:sz w:val="26"/>
          <w:u w:val="single"/>
        </w:rPr>
      </w:pPr>
    </w:p>
    <w:p w:rsidR="00762C40" w:rsidRPr="00067BE9" w:rsidRDefault="00762C40" w:rsidP="00480CAF">
      <w:pPr>
        <w:ind w:left="720"/>
        <w:jc w:val="center"/>
        <w:rPr>
          <w:b/>
          <w:sz w:val="26"/>
          <w:u w:val="single"/>
        </w:rPr>
      </w:pPr>
    </w:p>
    <w:p w:rsidR="00762C40" w:rsidRPr="00067BE9" w:rsidRDefault="00762C40" w:rsidP="00480CAF">
      <w:pPr>
        <w:ind w:left="720"/>
        <w:jc w:val="center"/>
        <w:rPr>
          <w:b/>
          <w:sz w:val="26"/>
          <w:u w:val="single"/>
        </w:rPr>
      </w:pPr>
    </w:p>
    <w:p w:rsidR="00762C40" w:rsidRPr="00067BE9" w:rsidRDefault="00762C40" w:rsidP="00480CAF">
      <w:pPr>
        <w:ind w:left="720"/>
        <w:jc w:val="center"/>
        <w:rPr>
          <w:b/>
          <w:sz w:val="26"/>
          <w:u w:val="single"/>
        </w:rPr>
      </w:pPr>
    </w:p>
    <w:p w:rsidR="00762C40" w:rsidRPr="00067BE9" w:rsidRDefault="00762C40" w:rsidP="00480CAF">
      <w:pPr>
        <w:ind w:left="720"/>
        <w:jc w:val="center"/>
        <w:rPr>
          <w:b/>
          <w:sz w:val="26"/>
          <w:u w:val="single"/>
        </w:rPr>
      </w:pPr>
    </w:p>
    <w:p w:rsidR="00480CAF" w:rsidRPr="00067BE9" w:rsidRDefault="00480CAF" w:rsidP="00480CAF">
      <w:pPr>
        <w:ind w:left="720"/>
        <w:jc w:val="center"/>
        <w:rPr>
          <w:b/>
          <w:sz w:val="26"/>
          <w:u w:val="single"/>
        </w:rPr>
      </w:pPr>
    </w:p>
    <w:p w:rsidR="00480CAF" w:rsidRPr="00067BE9" w:rsidRDefault="00480CAF" w:rsidP="00480CAF">
      <w:pPr>
        <w:ind w:left="360"/>
        <w:rPr>
          <w:sz w:val="26"/>
        </w:rPr>
      </w:pPr>
    </w:p>
    <w:p w:rsidR="00480CAF" w:rsidRPr="00067BE9" w:rsidRDefault="00480CAF" w:rsidP="00480CAF">
      <w:pPr>
        <w:ind w:left="360"/>
        <w:rPr>
          <w:sz w:val="26"/>
        </w:rPr>
      </w:pPr>
    </w:p>
    <w:p w:rsidR="00480CAF" w:rsidRPr="00067BE9" w:rsidRDefault="00480CAF" w:rsidP="00480CAF">
      <w:pPr>
        <w:ind w:left="720"/>
        <w:rPr>
          <w:b/>
          <w:sz w:val="26"/>
        </w:rPr>
      </w:pPr>
    </w:p>
    <w:p w:rsidR="00480CAF" w:rsidRPr="00067BE9" w:rsidRDefault="00480CAF" w:rsidP="00480CAF">
      <w:pPr>
        <w:ind w:left="720"/>
        <w:jc w:val="center"/>
        <w:rPr>
          <w:b/>
          <w:sz w:val="26"/>
        </w:rPr>
      </w:pPr>
    </w:p>
    <w:p w:rsidR="00480CAF" w:rsidRPr="00067BE9" w:rsidRDefault="00480CAF" w:rsidP="00480CAF">
      <w:pPr>
        <w:ind w:left="360"/>
        <w:rPr>
          <w:sz w:val="26"/>
        </w:rPr>
      </w:pPr>
    </w:p>
    <w:p w:rsidR="00480CAF" w:rsidRPr="00067BE9" w:rsidRDefault="00480CAF" w:rsidP="00480CAF">
      <w:pPr>
        <w:ind w:left="360"/>
        <w:rPr>
          <w:sz w:val="26"/>
        </w:rPr>
      </w:pPr>
    </w:p>
    <w:p w:rsidR="000E4BA5" w:rsidRPr="00067BE9" w:rsidRDefault="000E4BA5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0E4BA5">
      <w:pPr>
        <w:jc w:val="right"/>
        <w:rPr>
          <w:sz w:val="26"/>
        </w:rPr>
      </w:pPr>
    </w:p>
    <w:p w:rsidR="006560EF" w:rsidRPr="00067BE9" w:rsidRDefault="006560EF" w:rsidP="006560EF">
      <w:pPr>
        <w:jc w:val="center"/>
        <w:rPr>
          <w:b/>
          <w:sz w:val="26"/>
          <w:szCs w:val="27"/>
        </w:rPr>
      </w:pPr>
      <w:r w:rsidRPr="00067BE9">
        <w:rPr>
          <w:b/>
          <w:sz w:val="26"/>
          <w:szCs w:val="27"/>
        </w:rPr>
        <w:t xml:space="preserve">Графическая схема избирательного округа </w:t>
      </w:r>
    </w:p>
    <w:p w:rsidR="006560EF" w:rsidRPr="00067BE9" w:rsidRDefault="006560EF" w:rsidP="006560EF">
      <w:pPr>
        <w:jc w:val="center"/>
        <w:rPr>
          <w:b/>
          <w:sz w:val="26"/>
          <w:szCs w:val="27"/>
        </w:rPr>
      </w:pPr>
      <w:r w:rsidRPr="00067BE9">
        <w:rPr>
          <w:b/>
          <w:sz w:val="26"/>
          <w:szCs w:val="27"/>
        </w:rPr>
        <w:t>для проведения выборов депутатов Совета народных депутатов Семейского сельского поселения</w:t>
      </w:r>
      <w:r w:rsidRPr="00067BE9">
        <w:rPr>
          <w:bCs/>
          <w:sz w:val="26"/>
          <w:szCs w:val="27"/>
        </w:rPr>
        <w:t xml:space="preserve"> </w:t>
      </w:r>
      <w:r w:rsidRPr="00067BE9">
        <w:rPr>
          <w:b/>
          <w:bCs/>
          <w:sz w:val="26"/>
          <w:szCs w:val="27"/>
        </w:rPr>
        <w:t>Подгоренс</w:t>
      </w:r>
      <w:r w:rsidRPr="00067BE9">
        <w:rPr>
          <w:b/>
          <w:sz w:val="26"/>
          <w:szCs w:val="27"/>
        </w:rPr>
        <w:t>кого муниципального района Воронежской области</w:t>
      </w:r>
    </w:p>
    <w:p w:rsidR="006560EF" w:rsidRPr="006560EF" w:rsidRDefault="006560EF" w:rsidP="006560EF">
      <w:pPr>
        <w:jc w:val="center"/>
        <w:rPr>
          <w:rFonts w:cs="Arial"/>
        </w:rPr>
      </w:pPr>
    </w:p>
    <w:p w:rsidR="006560EF" w:rsidRDefault="006560EF" w:rsidP="006560EF">
      <w:pPr>
        <w:jc w:val="right"/>
      </w:pPr>
      <w:r>
        <w:rPr>
          <w:noProof/>
        </w:rPr>
        <w:drawing>
          <wp:inline distT="0" distB="0" distL="0" distR="0">
            <wp:extent cx="5661660" cy="3246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7560"/>
    <w:multiLevelType w:val="hybridMultilevel"/>
    <w:tmpl w:val="8E2816DC"/>
    <w:lvl w:ilvl="0" w:tplc="C308B886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0DE10A7"/>
    <w:multiLevelType w:val="hybridMultilevel"/>
    <w:tmpl w:val="C670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4B"/>
    <w:rsid w:val="00067BE9"/>
    <w:rsid w:val="000E4BA5"/>
    <w:rsid w:val="00112F87"/>
    <w:rsid w:val="00163F11"/>
    <w:rsid w:val="00480CAF"/>
    <w:rsid w:val="006560EF"/>
    <w:rsid w:val="006D7EFE"/>
    <w:rsid w:val="00762C40"/>
    <w:rsid w:val="00834516"/>
    <w:rsid w:val="00A5224B"/>
    <w:rsid w:val="00A7010C"/>
    <w:rsid w:val="00AE0335"/>
    <w:rsid w:val="00AE3A63"/>
    <w:rsid w:val="00CB0B90"/>
    <w:rsid w:val="00CD307A"/>
    <w:rsid w:val="00D91F1D"/>
    <w:rsid w:val="00E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A5"/>
    <w:pPr>
      <w:ind w:left="720"/>
      <w:contextualSpacing/>
    </w:pPr>
  </w:style>
  <w:style w:type="table" w:styleId="a4">
    <w:name w:val="Table Grid"/>
    <w:basedOn w:val="a1"/>
    <w:uiPriority w:val="59"/>
    <w:rsid w:val="0048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6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67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A5"/>
    <w:pPr>
      <w:ind w:left="720"/>
      <w:contextualSpacing/>
    </w:pPr>
  </w:style>
  <w:style w:type="table" w:styleId="a4">
    <w:name w:val="Table Grid"/>
    <w:basedOn w:val="a1"/>
    <w:uiPriority w:val="59"/>
    <w:rsid w:val="0048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6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0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67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ej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Пользователь</cp:lastModifiedBy>
  <cp:revision>20</cp:revision>
  <cp:lastPrinted>2025-04-16T06:53:00Z</cp:lastPrinted>
  <dcterms:created xsi:type="dcterms:W3CDTF">2015-05-06T04:28:00Z</dcterms:created>
  <dcterms:modified xsi:type="dcterms:W3CDTF">2025-04-16T06:53:00Z</dcterms:modified>
</cp:coreProperties>
</file>