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699" w:rsidRDefault="00D52699" w:rsidP="00D52699">
      <w:pPr>
        <w:jc w:val="center"/>
        <w:rPr>
          <w:rFonts w:cs="Tahoma"/>
          <w:b/>
          <w:bCs/>
          <w:color w:val="000000"/>
          <w:sz w:val="26"/>
          <w:szCs w:val="26"/>
          <w:lang w:eastAsia="en-US" w:bidi="en-US"/>
        </w:rPr>
      </w:pPr>
      <w:bookmarkStart w:id="0" w:name="_GoBack"/>
      <w:r>
        <w:rPr>
          <w:rFonts w:cs="Tahoma"/>
          <w:b/>
          <w:bCs/>
          <w:color w:val="000000"/>
          <w:sz w:val="26"/>
          <w:szCs w:val="26"/>
          <w:lang w:eastAsia="en-US" w:bidi="en-US"/>
        </w:rPr>
        <w:t xml:space="preserve">АДМИНИСТРАЦИЯ </w:t>
      </w:r>
    </w:p>
    <w:p w:rsidR="00D52699" w:rsidRDefault="00D52699" w:rsidP="00D52699">
      <w:pPr>
        <w:jc w:val="center"/>
        <w:rPr>
          <w:rFonts w:cs="Tahoma"/>
          <w:b/>
          <w:bCs/>
          <w:color w:val="000000"/>
          <w:sz w:val="26"/>
          <w:szCs w:val="26"/>
          <w:lang w:eastAsia="en-US" w:bidi="en-US"/>
        </w:rPr>
      </w:pPr>
      <w:r>
        <w:rPr>
          <w:rFonts w:cs="Tahoma"/>
          <w:b/>
          <w:bCs/>
          <w:color w:val="000000"/>
          <w:sz w:val="26"/>
          <w:szCs w:val="26"/>
          <w:lang w:eastAsia="en-US" w:bidi="en-US"/>
        </w:rPr>
        <w:t>СЕМЕЙСКОГО СЕЛЬСКОГО ПОСЕЛЕНИЯ</w:t>
      </w:r>
    </w:p>
    <w:p w:rsidR="00D52699" w:rsidRDefault="00D52699" w:rsidP="00D52699">
      <w:pPr>
        <w:jc w:val="center"/>
        <w:rPr>
          <w:rFonts w:cs="Tahoma"/>
          <w:b/>
          <w:bCs/>
          <w:color w:val="000000"/>
          <w:sz w:val="26"/>
          <w:szCs w:val="26"/>
          <w:lang w:eastAsia="en-US" w:bidi="en-US"/>
        </w:rPr>
      </w:pPr>
      <w:r>
        <w:rPr>
          <w:rFonts w:cs="Tahoma"/>
          <w:b/>
          <w:bCs/>
          <w:color w:val="000000"/>
          <w:sz w:val="26"/>
          <w:szCs w:val="26"/>
          <w:lang w:eastAsia="en-US" w:bidi="en-US"/>
        </w:rPr>
        <w:t>ПОДГОРЕНСКОГО МУНИЦИПАЛЬНОГО РАЙОНА</w:t>
      </w:r>
    </w:p>
    <w:p w:rsidR="00D52699" w:rsidRDefault="00D52699" w:rsidP="00D52699">
      <w:pPr>
        <w:keepNext/>
        <w:jc w:val="center"/>
        <w:rPr>
          <w:rFonts w:cs="Tahoma"/>
          <w:b/>
          <w:bCs/>
          <w:color w:val="000000"/>
          <w:sz w:val="26"/>
          <w:szCs w:val="26"/>
          <w:lang w:eastAsia="en-US" w:bidi="en-US"/>
        </w:rPr>
      </w:pPr>
      <w:r>
        <w:rPr>
          <w:rFonts w:cs="Tahoma"/>
          <w:b/>
          <w:bCs/>
          <w:color w:val="000000"/>
          <w:sz w:val="26"/>
          <w:szCs w:val="26"/>
          <w:lang w:eastAsia="en-US" w:bidi="en-US"/>
        </w:rPr>
        <w:t>ВОРОНЕЖСКОЙ ОБЛАСТИ</w:t>
      </w:r>
    </w:p>
    <w:p w:rsidR="00D52699" w:rsidRDefault="00D52699" w:rsidP="00D52699">
      <w:pPr>
        <w:keepNext/>
        <w:jc w:val="center"/>
        <w:rPr>
          <w:rFonts w:cs="Tahoma"/>
          <w:b/>
          <w:bCs/>
          <w:color w:val="000000"/>
          <w:sz w:val="26"/>
          <w:szCs w:val="26"/>
          <w:lang w:eastAsia="en-US" w:bidi="en-US"/>
        </w:rPr>
      </w:pPr>
    </w:p>
    <w:p w:rsidR="00D52699" w:rsidRDefault="00D52699" w:rsidP="00D52699">
      <w:pPr>
        <w:jc w:val="center"/>
        <w:rPr>
          <w:rFonts w:cs="Tahoma"/>
          <w:b/>
          <w:color w:val="000000"/>
          <w:sz w:val="26"/>
          <w:szCs w:val="26"/>
          <w:lang w:eastAsia="en-US" w:bidi="en-US"/>
        </w:rPr>
      </w:pPr>
      <w:r>
        <w:rPr>
          <w:rFonts w:cs="Tahoma"/>
          <w:b/>
          <w:color w:val="000000"/>
          <w:sz w:val="26"/>
          <w:szCs w:val="26"/>
          <w:lang w:eastAsia="en-US" w:bidi="en-US"/>
        </w:rPr>
        <w:t>ПОСТАНОВЛЕНИЕ</w:t>
      </w:r>
    </w:p>
    <w:p w:rsidR="00D52699" w:rsidRDefault="00D52699" w:rsidP="00D52699">
      <w:pPr>
        <w:jc w:val="both"/>
        <w:rPr>
          <w:rFonts w:cs="Tahoma"/>
          <w:color w:val="000000"/>
          <w:sz w:val="26"/>
          <w:szCs w:val="26"/>
          <w:u w:val="single"/>
          <w:lang w:eastAsia="en-US" w:bidi="en-US"/>
        </w:rPr>
      </w:pPr>
    </w:p>
    <w:p w:rsidR="00D52699" w:rsidRDefault="00D52699" w:rsidP="00D52699">
      <w:pPr>
        <w:jc w:val="both"/>
        <w:rPr>
          <w:rFonts w:cs="Tahoma"/>
          <w:b/>
          <w:color w:val="000000"/>
          <w:u w:val="single"/>
          <w:lang w:eastAsia="en-US" w:bidi="en-US"/>
        </w:rPr>
      </w:pPr>
      <w:r>
        <w:rPr>
          <w:rFonts w:cs="Tahoma"/>
          <w:b/>
          <w:color w:val="000000"/>
          <w:u w:val="single"/>
          <w:lang w:eastAsia="en-US" w:bidi="en-US"/>
        </w:rPr>
        <w:t>от 14.06.2024 года № 15</w:t>
      </w:r>
    </w:p>
    <w:p w:rsidR="00D52699" w:rsidRDefault="00D52699" w:rsidP="00D52699">
      <w:pPr>
        <w:jc w:val="both"/>
        <w:rPr>
          <w:rFonts w:cs="Tahoma"/>
          <w:color w:val="000000"/>
          <w:lang w:eastAsia="en-US" w:bidi="en-US"/>
        </w:rPr>
      </w:pPr>
      <w:r>
        <w:rPr>
          <w:rFonts w:cs="Tahoma"/>
          <w:color w:val="000000"/>
          <w:lang w:eastAsia="en-US" w:bidi="en-US"/>
        </w:rPr>
        <w:t xml:space="preserve">     </w:t>
      </w:r>
      <w:proofErr w:type="gramStart"/>
      <w:r>
        <w:rPr>
          <w:rFonts w:cs="Tahoma"/>
          <w:color w:val="000000"/>
          <w:lang w:eastAsia="en-US" w:bidi="en-US"/>
        </w:rPr>
        <w:t>с</w:t>
      </w:r>
      <w:proofErr w:type="gramEnd"/>
      <w:r>
        <w:rPr>
          <w:rFonts w:cs="Tahoma"/>
          <w:color w:val="000000"/>
          <w:lang w:eastAsia="en-US" w:bidi="en-US"/>
        </w:rPr>
        <w:t>. Семейка</w:t>
      </w:r>
    </w:p>
    <w:p w:rsidR="00D52699" w:rsidRDefault="00D52699" w:rsidP="00D52699">
      <w:pPr>
        <w:jc w:val="both"/>
        <w:rPr>
          <w:rFonts w:cs="Tahoma"/>
          <w:color w:val="000000"/>
          <w:lang w:eastAsia="en-US" w:bidi="en-US"/>
        </w:rPr>
      </w:pPr>
    </w:p>
    <w:p w:rsidR="00D52699" w:rsidRDefault="00D52699" w:rsidP="00D52699">
      <w:pPr>
        <w:jc w:val="both"/>
        <w:rPr>
          <w:rFonts w:cs="Tahoma"/>
          <w:color w:val="000000"/>
          <w:lang w:eastAsia="en-US" w:bidi="en-US"/>
        </w:rPr>
      </w:pPr>
      <w:r>
        <w:rPr>
          <w:rFonts w:cs="Tahoma"/>
          <w:color w:val="000000"/>
          <w:lang w:eastAsia="en-US" w:bidi="en-US"/>
        </w:rPr>
        <w:t xml:space="preserve">Об утверждении схемы размещения </w:t>
      </w:r>
    </w:p>
    <w:p w:rsidR="00D52699" w:rsidRDefault="00D52699" w:rsidP="00D52699">
      <w:pPr>
        <w:jc w:val="both"/>
        <w:rPr>
          <w:rFonts w:cs="Tahoma"/>
          <w:color w:val="000000"/>
          <w:lang w:eastAsia="en-US" w:bidi="en-US"/>
        </w:rPr>
      </w:pPr>
      <w:r>
        <w:rPr>
          <w:rFonts w:cs="Tahoma"/>
          <w:color w:val="000000"/>
          <w:lang w:eastAsia="en-US" w:bidi="en-US"/>
        </w:rPr>
        <w:t xml:space="preserve">нестационарных торговых объектов </w:t>
      </w:r>
    </w:p>
    <w:p w:rsidR="00D52699" w:rsidRDefault="00D52699" w:rsidP="00D52699">
      <w:pPr>
        <w:jc w:val="both"/>
        <w:rPr>
          <w:rFonts w:cs="Tahoma"/>
          <w:color w:val="000000"/>
          <w:lang w:eastAsia="en-US" w:bidi="en-US"/>
        </w:rPr>
      </w:pPr>
      <w:r>
        <w:rPr>
          <w:rFonts w:cs="Tahoma"/>
          <w:color w:val="000000"/>
          <w:lang w:eastAsia="en-US" w:bidi="en-US"/>
        </w:rPr>
        <w:t>(в новой редакции).</w:t>
      </w:r>
    </w:p>
    <w:p w:rsidR="00D52699" w:rsidRDefault="00D52699" w:rsidP="00D52699">
      <w:pPr>
        <w:rPr>
          <w:rFonts w:cs="Tahoma"/>
          <w:color w:val="000000"/>
          <w:sz w:val="26"/>
          <w:szCs w:val="26"/>
          <w:lang w:eastAsia="en-US" w:bidi="en-US"/>
        </w:rPr>
      </w:pPr>
    </w:p>
    <w:p w:rsidR="00D52699" w:rsidRDefault="00D52699" w:rsidP="00D52699">
      <w:pPr>
        <w:rPr>
          <w:rFonts w:cs="Tahoma"/>
          <w:color w:val="000000"/>
          <w:sz w:val="26"/>
          <w:szCs w:val="26"/>
          <w:lang w:eastAsia="en-US" w:bidi="en-US"/>
        </w:rPr>
      </w:pPr>
    </w:p>
    <w:p w:rsidR="00D52699" w:rsidRDefault="00D52699" w:rsidP="00D52699">
      <w:pPr>
        <w:jc w:val="both"/>
      </w:pPr>
      <w:r>
        <w:tab/>
      </w:r>
      <w:proofErr w:type="gramStart"/>
      <w:r>
        <w:t xml:space="preserve">В целях </w:t>
      </w:r>
      <w:r>
        <w:rPr>
          <w:rFonts w:eastAsia="Arial" w:cs="Arial"/>
        </w:rPr>
        <w:t xml:space="preserve">обеспечения доступности товаров для населения, формирования конкурентной среды, </w:t>
      </w:r>
      <w:r>
        <w:t xml:space="preserve">руководствуясь </w:t>
      </w:r>
      <w:r>
        <w:rPr>
          <w:rFonts w:eastAsia="Arial" w:cs="Arial"/>
        </w:rPr>
        <w:t xml:space="preserve">Федеральным законом от 28.12.2009 года № 381-ФЗ «Об основах государственного регулирования торговой деятельности в Российской Федерации», Законом Воронежской области от 30.06.2010 года № 68-ОЗ «О государственном регулировании торговой деятельности на территории Воронежской области», приказом департамента предпринимательства и торговли Воронежской области от </w:t>
      </w:r>
      <w:r w:rsidR="000C1603">
        <w:rPr>
          <w:rFonts w:eastAsia="Arial" w:cs="Arial"/>
        </w:rPr>
        <w:t>15.01.2024 № 2</w:t>
      </w:r>
      <w:r>
        <w:rPr>
          <w:rFonts w:eastAsia="Arial" w:cs="Arial"/>
        </w:rPr>
        <w:t xml:space="preserve"> «Об утверждении порядка разработки и утверждения </w:t>
      </w:r>
      <w:r w:rsidR="000C1603">
        <w:rPr>
          <w:rFonts w:eastAsia="Arial" w:cs="Arial"/>
        </w:rPr>
        <w:t>органами местного</w:t>
      </w:r>
      <w:proofErr w:type="gramEnd"/>
      <w:r w:rsidR="000C1603">
        <w:rPr>
          <w:rFonts w:eastAsia="Arial" w:cs="Arial"/>
        </w:rPr>
        <w:t xml:space="preserve"> самоуправления муниципальных образований </w:t>
      </w:r>
      <w:r>
        <w:rPr>
          <w:rFonts w:eastAsia="Arial" w:cs="Arial"/>
        </w:rPr>
        <w:t>схемы размещения нестационарных торговых объектов»</w:t>
      </w:r>
      <w:r>
        <w:t>, Уставом Семейского сельского поселения, администрация Семейского сельского поселения</w:t>
      </w:r>
    </w:p>
    <w:p w:rsidR="00D52699" w:rsidRDefault="00D52699" w:rsidP="00D52699">
      <w:pPr>
        <w:jc w:val="both"/>
      </w:pPr>
    </w:p>
    <w:p w:rsidR="00D52699" w:rsidRDefault="00D52699" w:rsidP="00D52699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ПОСТАНОВЛЯЕТ:</w:t>
      </w:r>
    </w:p>
    <w:p w:rsidR="00D52699" w:rsidRDefault="00D52699" w:rsidP="00D52699">
      <w:pPr>
        <w:ind w:firstLine="684"/>
        <w:jc w:val="both"/>
        <w:rPr>
          <w:rFonts w:cs="Tahoma"/>
          <w:color w:val="000000"/>
          <w:lang w:eastAsia="en-US" w:bidi="en-US"/>
        </w:rPr>
      </w:pPr>
    </w:p>
    <w:p w:rsidR="00D52699" w:rsidRDefault="00D52699" w:rsidP="00D52699">
      <w:pPr>
        <w:pStyle w:val="a4"/>
        <w:numPr>
          <w:ilvl w:val="0"/>
          <w:numId w:val="1"/>
        </w:numPr>
        <w:ind w:left="0" w:firstLine="709"/>
        <w:jc w:val="both"/>
        <w:rPr>
          <w:rFonts w:eastAsia="Arial" w:cs="Arial"/>
          <w:color w:val="000000"/>
          <w:lang w:eastAsia="en-US" w:bidi="en-US"/>
        </w:rPr>
      </w:pPr>
      <w:r>
        <w:rPr>
          <w:rFonts w:eastAsia="Arial" w:cs="Arial"/>
          <w:color w:val="000000"/>
          <w:lang w:eastAsia="en-US" w:bidi="en-US"/>
        </w:rPr>
        <w:t>Утвердить схему размещения нестационарных торговых объектов на территории Семейского сельского поселения  сроком на 5 лет в виде текстового документа согласно приложению №1  к настоящему постановлению.</w:t>
      </w:r>
    </w:p>
    <w:p w:rsidR="00D52699" w:rsidRDefault="00D52699" w:rsidP="00D52699">
      <w:pPr>
        <w:pStyle w:val="a4"/>
        <w:numPr>
          <w:ilvl w:val="0"/>
          <w:numId w:val="1"/>
        </w:numPr>
        <w:ind w:left="0" w:firstLine="709"/>
        <w:jc w:val="both"/>
        <w:rPr>
          <w:rFonts w:eastAsia="Arial" w:cs="Arial"/>
          <w:color w:val="000000"/>
          <w:lang w:eastAsia="en-US" w:bidi="en-US"/>
        </w:rPr>
      </w:pPr>
      <w:r>
        <w:rPr>
          <w:rFonts w:eastAsia="Arial" w:cs="Arial"/>
          <w:color w:val="000000"/>
          <w:lang w:eastAsia="en-US" w:bidi="en-US"/>
        </w:rPr>
        <w:t xml:space="preserve">Утвердить графическую часть схемы размещения нестационарных торговых объектов на территории Семейского сельского поселения сроком на 5 лет </w:t>
      </w:r>
      <w:proofErr w:type="gramStart"/>
      <w:r>
        <w:rPr>
          <w:rFonts w:eastAsia="Arial" w:cs="Arial"/>
          <w:color w:val="000000"/>
          <w:lang w:eastAsia="en-US" w:bidi="en-US"/>
        </w:rPr>
        <w:t>согласно приложений</w:t>
      </w:r>
      <w:proofErr w:type="gramEnd"/>
      <w:r>
        <w:rPr>
          <w:rFonts w:eastAsia="Arial" w:cs="Arial"/>
          <w:color w:val="000000"/>
          <w:lang w:eastAsia="en-US" w:bidi="en-US"/>
        </w:rPr>
        <w:t xml:space="preserve"> №2,3 к настоящему постановлению.</w:t>
      </w:r>
    </w:p>
    <w:p w:rsidR="00D52699" w:rsidRDefault="00D52699" w:rsidP="00D52699">
      <w:pPr>
        <w:ind w:firstLine="708"/>
        <w:jc w:val="both"/>
        <w:rPr>
          <w:rFonts w:eastAsia="Arial" w:cs="Arial"/>
          <w:color w:val="000000"/>
          <w:lang w:eastAsia="en-US" w:bidi="en-US"/>
        </w:rPr>
      </w:pPr>
      <w:r>
        <w:rPr>
          <w:rFonts w:eastAsia="Arial" w:cs="Arial"/>
          <w:color w:val="000000"/>
          <w:lang w:eastAsia="en-US" w:bidi="en-US"/>
        </w:rPr>
        <w:t>3. Постановление №9 от 16.03.2018г. «Об утверждении схемы размещения нестационарных торговых объектов» считать утратившим силу.</w:t>
      </w:r>
    </w:p>
    <w:p w:rsidR="00D52699" w:rsidRPr="00D52699" w:rsidRDefault="00D52699" w:rsidP="00D52699">
      <w:pPr>
        <w:ind w:firstLine="708"/>
        <w:jc w:val="both"/>
        <w:rPr>
          <w:rFonts w:eastAsia="Arial" w:cs="Arial"/>
          <w:color w:val="000000"/>
          <w:lang w:eastAsia="en-US" w:bidi="en-US"/>
        </w:rPr>
      </w:pPr>
      <w:r>
        <w:rPr>
          <w:rFonts w:eastAsia="Arial" w:cs="Arial"/>
          <w:color w:val="000000"/>
          <w:lang w:eastAsia="en-US" w:bidi="en-US"/>
        </w:rPr>
        <w:t>4</w:t>
      </w:r>
      <w:r w:rsidRPr="00D52699">
        <w:rPr>
          <w:rFonts w:eastAsia="Arial" w:cs="Arial"/>
          <w:color w:val="000000"/>
          <w:lang w:eastAsia="en-US" w:bidi="en-US"/>
        </w:rPr>
        <w:t xml:space="preserve">. Настоящее постановление  вступает  в силу </w:t>
      </w:r>
      <w:proofErr w:type="gramStart"/>
      <w:r w:rsidRPr="00D52699">
        <w:rPr>
          <w:rFonts w:eastAsia="Arial" w:cs="Arial"/>
          <w:color w:val="000000"/>
          <w:lang w:eastAsia="en-US" w:bidi="en-US"/>
        </w:rPr>
        <w:t>с даты</w:t>
      </w:r>
      <w:proofErr w:type="gramEnd"/>
      <w:r w:rsidRPr="00D52699">
        <w:rPr>
          <w:rFonts w:eastAsia="Arial" w:cs="Arial"/>
          <w:color w:val="000000"/>
          <w:lang w:eastAsia="en-US" w:bidi="en-US"/>
        </w:rPr>
        <w:t xml:space="preserve"> официального опубликования в Вестнике муниципальных правовых актов Семейского сельского поселения Подгоренского муниципального района Воронежской области и обнародования в соответствии с порядком, предусмотренным статьей 45 Устава Семейского сельского поселения Подгоренского муниципального района Воронежской области.</w:t>
      </w:r>
    </w:p>
    <w:p w:rsidR="00D52699" w:rsidRDefault="00D52699" w:rsidP="00D52699">
      <w:pPr>
        <w:ind w:firstLine="708"/>
        <w:jc w:val="both"/>
        <w:rPr>
          <w:rFonts w:eastAsia="Arial" w:cs="Arial"/>
          <w:color w:val="000000"/>
          <w:lang w:eastAsia="en-US" w:bidi="en-US"/>
        </w:rPr>
      </w:pPr>
      <w:r>
        <w:rPr>
          <w:rFonts w:eastAsia="Arial" w:cs="Arial"/>
          <w:color w:val="000000"/>
          <w:lang w:eastAsia="en-US" w:bidi="en-US"/>
        </w:rPr>
        <w:t>5</w:t>
      </w:r>
      <w:r w:rsidRPr="00D52699">
        <w:rPr>
          <w:rFonts w:eastAsia="Arial" w:cs="Arial"/>
          <w:color w:val="000000"/>
          <w:lang w:eastAsia="en-US" w:bidi="en-US"/>
        </w:rPr>
        <w:t xml:space="preserve">. </w:t>
      </w:r>
      <w:proofErr w:type="gramStart"/>
      <w:r w:rsidRPr="00D52699">
        <w:rPr>
          <w:rFonts w:eastAsia="Arial" w:cs="Arial"/>
          <w:color w:val="000000"/>
          <w:lang w:eastAsia="en-US" w:bidi="en-US"/>
        </w:rPr>
        <w:t>Контроль за</w:t>
      </w:r>
      <w:proofErr w:type="gramEnd"/>
      <w:r w:rsidRPr="00D52699">
        <w:rPr>
          <w:rFonts w:eastAsia="Arial" w:cs="Arial"/>
          <w:color w:val="000000"/>
          <w:lang w:eastAsia="en-US" w:bidi="en-US"/>
        </w:rPr>
        <w:t xml:space="preserve"> исполнением настоящего постановления оставляю за собой.</w:t>
      </w:r>
    </w:p>
    <w:p w:rsidR="00D52699" w:rsidRDefault="00D52699" w:rsidP="00D52699">
      <w:pPr>
        <w:jc w:val="both"/>
        <w:rPr>
          <w:rFonts w:cs="Tahoma"/>
        </w:rPr>
      </w:pPr>
      <w:r>
        <w:rPr>
          <w:rFonts w:eastAsia="Arial" w:cs="Arial"/>
          <w:color w:val="000000"/>
          <w:lang w:eastAsia="en-US" w:bidi="en-US"/>
        </w:rPr>
        <w:tab/>
      </w:r>
    </w:p>
    <w:p w:rsidR="00D52699" w:rsidRDefault="00D52699" w:rsidP="00D52699">
      <w:pPr>
        <w:jc w:val="both"/>
        <w:rPr>
          <w:rFonts w:cs="Tahoma"/>
        </w:rPr>
      </w:pPr>
    </w:p>
    <w:p w:rsidR="00D52699" w:rsidRDefault="00D52699" w:rsidP="00D52699">
      <w:pPr>
        <w:jc w:val="both"/>
        <w:rPr>
          <w:rFonts w:eastAsia="Arial" w:cs="Arial"/>
          <w:color w:val="000000"/>
          <w:lang w:eastAsia="en-US" w:bidi="en-US"/>
        </w:rPr>
      </w:pPr>
      <w:r>
        <w:rPr>
          <w:rFonts w:eastAsia="Arial" w:cs="Arial"/>
          <w:color w:val="000000"/>
          <w:lang w:eastAsia="en-US" w:bidi="en-US"/>
        </w:rPr>
        <w:t xml:space="preserve">Глава администрации Семейского </w:t>
      </w:r>
    </w:p>
    <w:p w:rsidR="00D52699" w:rsidRDefault="00D52699" w:rsidP="00D52699">
      <w:pPr>
        <w:jc w:val="both"/>
        <w:rPr>
          <w:rFonts w:eastAsia="Arial" w:cs="Arial"/>
          <w:color w:val="000000"/>
          <w:lang w:eastAsia="en-US" w:bidi="en-US"/>
        </w:rPr>
      </w:pPr>
      <w:r>
        <w:rPr>
          <w:rFonts w:eastAsia="Arial" w:cs="Arial"/>
          <w:color w:val="000000"/>
          <w:lang w:eastAsia="en-US" w:bidi="en-US"/>
        </w:rPr>
        <w:t xml:space="preserve">сельского поселения                                                                                 </w:t>
      </w:r>
      <w:proofErr w:type="spellStart"/>
      <w:r>
        <w:rPr>
          <w:rFonts w:eastAsia="Arial" w:cs="Arial"/>
          <w:color w:val="000000"/>
          <w:lang w:eastAsia="en-US" w:bidi="en-US"/>
        </w:rPr>
        <w:t>В.В.Подстрешный</w:t>
      </w:r>
      <w:proofErr w:type="spellEnd"/>
    </w:p>
    <w:bookmarkEnd w:id="0"/>
    <w:p w:rsidR="00D52699" w:rsidRDefault="00D52699" w:rsidP="00D52699">
      <w:pPr>
        <w:jc w:val="both"/>
        <w:rPr>
          <w:rFonts w:cs="Tahoma"/>
        </w:rPr>
      </w:pPr>
    </w:p>
    <w:p w:rsidR="00D52699" w:rsidRDefault="00D52699" w:rsidP="00D52699">
      <w:pPr>
        <w:jc w:val="both"/>
        <w:rPr>
          <w:rFonts w:cs="Tahoma"/>
        </w:rPr>
      </w:pPr>
    </w:p>
    <w:p w:rsidR="00D52699" w:rsidRDefault="00D52699" w:rsidP="00D52699">
      <w:pPr>
        <w:jc w:val="both"/>
        <w:rPr>
          <w:rFonts w:cs="Tahoma"/>
        </w:rPr>
      </w:pPr>
    </w:p>
    <w:p w:rsidR="00D52699" w:rsidRDefault="00D52699" w:rsidP="00D52699">
      <w:pPr>
        <w:jc w:val="both"/>
        <w:rPr>
          <w:rFonts w:cs="Tahoma"/>
        </w:rPr>
      </w:pPr>
    </w:p>
    <w:p w:rsidR="00D52699" w:rsidRDefault="00D52699" w:rsidP="00D52699">
      <w:pPr>
        <w:jc w:val="both"/>
        <w:rPr>
          <w:rFonts w:cs="Tahoma"/>
        </w:rPr>
      </w:pPr>
    </w:p>
    <w:p w:rsidR="00D52699" w:rsidRDefault="00D52699" w:rsidP="00D52699">
      <w:pPr>
        <w:jc w:val="both"/>
        <w:rPr>
          <w:rFonts w:cs="Tahoma"/>
        </w:rPr>
      </w:pPr>
    </w:p>
    <w:p w:rsidR="00D52699" w:rsidRDefault="00D52699" w:rsidP="00D52699">
      <w:pPr>
        <w:pStyle w:val="a3"/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t>Подготовила:</w:t>
      </w:r>
    </w:p>
    <w:p w:rsidR="00D52699" w:rsidRDefault="00D52699" w:rsidP="00D52699">
      <w:pPr>
        <w:pStyle w:val="a3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Специалист 1 категории  администрации</w:t>
      </w:r>
    </w:p>
    <w:p w:rsidR="00D52699" w:rsidRDefault="00D52699" w:rsidP="00D52699">
      <w:pPr>
        <w:pStyle w:val="a3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Семейского сельского поселения                                        ___________________ </w:t>
      </w:r>
      <w:proofErr w:type="spellStart"/>
      <w:r>
        <w:rPr>
          <w:rFonts w:ascii="Times New Roman" w:hAnsi="Times New Roman"/>
          <w:sz w:val="23"/>
          <w:szCs w:val="23"/>
        </w:rPr>
        <w:t>Н.И.Штанько</w:t>
      </w:r>
      <w:proofErr w:type="spellEnd"/>
    </w:p>
    <w:p w:rsidR="00D52699" w:rsidRDefault="00D52699" w:rsidP="00D52699">
      <w:pPr>
        <w:pStyle w:val="a3"/>
        <w:rPr>
          <w:rFonts w:ascii="Times New Roman" w:hAnsi="Times New Roman"/>
          <w:b/>
          <w:sz w:val="23"/>
          <w:szCs w:val="23"/>
        </w:rPr>
      </w:pPr>
    </w:p>
    <w:p w:rsidR="00D52699" w:rsidRDefault="00D52699" w:rsidP="00D52699">
      <w:pPr>
        <w:pStyle w:val="a3"/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t>Согласовано:</w:t>
      </w:r>
    </w:p>
    <w:p w:rsidR="00D52699" w:rsidRDefault="00D52699" w:rsidP="00D52699">
      <w:pPr>
        <w:pStyle w:val="a3"/>
        <w:rPr>
          <w:rFonts w:ascii="Times New Roman" w:hAnsi="Times New Roman"/>
          <w:b/>
          <w:sz w:val="23"/>
          <w:szCs w:val="23"/>
        </w:rPr>
      </w:pPr>
    </w:p>
    <w:p w:rsidR="00D52699" w:rsidRDefault="00D52699" w:rsidP="00D52699">
      <w:pPr>
        <w:pStyle w:val="a3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Начальник отдела экономического развития</w:t>
      </w:r>
    </w:p>
    <w:p w:rsidR="00D52699" w:rsidRDefault="00D52699" w:rsidP="00D52699">
      <w:pPr>
        <w:pStyle w:val="a3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администрации Подгоренского муниципального</w:t>
      </w:r>
    </w:p>
    <w:p w:rsidR="00D52699" w:rsidRDefault="00D52699" w:rsidP="00D52699">
      <w:pPr>
        <w:pStyle w:val="a3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района,  председателя рабочей группы                                  _______________    </w:t>
      </w:r>
      <w:proofErr w:type="spellStart"/>
      <w:r>
        <w:rPr>
          <w:rFonts w:ascii="Times New Roman" w:hAnsi="Times New Roman"/>
          <w:sz w:val="23"/>
          <w:szCs w:val="23"/>
        </w:rPr>
        <w:t>И.Ш.Кудякова</w:t>
      </w:r>
      <w:proofErr w:type="spellEnd"/>
    </w:p>
    <w:p w:rsidR="00D52699" w:rsidRDefault="00D52699" w:rsidP="00D52699">
      <w:pPr>
        <w:pStyle w:val="a3"/>
        <w:rPr>
          <w:rFonts w:ascii="Times New Roman" w:hAnsi="Times New Roman"/>
          <w:b/>
          <w:sz w:val="23"/>
          <w:szCs w:val="23"/>
        </w:rPr>
      </w:pPr>
    </w:p>
    <w:p w:rsidR="00D52699" w:rsidRDefault="00D52699" w:rsidP="00D52699">
      <w:pPr>
        <w:pStyle w:val="a3"/>
        <w:rPr>
          <w:rFonts w:ascii="Times New Roman" w:hAnsi="Times New Roman"/>
          <w:sz w:val="23"/>
          <w:szCs w:val="23"/>
        </w:rPr>
      </w:pPr>
    </w:p>
    <w:p w:rsidR="00D52699" w:rsidRDefault="00D52699" w:rsidP="00D52699">
      <w:pPr>
        <w:pStyle w:val="a3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Руководитель аппарата администрации  Подгоренского</w:t>
      </w:r>
    </w:p>
    <w:p w:rsidR="00D52699" w:rsidRDefault="00D52699" w:rsidP="00D52699">
      <w:pPr>
        <w:pStyle w:val="a3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муниципального  района  заместитель председателя </w:t>
      </w:r>
    </w:p>
    <w:p w:rsidR="00D52699" w:rsidRDefault="00D52699" w:rsidP="00D52699">
      <w:pPr>
        <w:pStyle w:val="a3"/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рабочей группы                                                                      _________________  </w:t>
      </w:r>
      <w:proofErr w:type="spellStart"/>
      <w:r>
        <w:rPr>
          <w:rFonts w:ascii="Times New Roman" w:hAnsi="Times New Roman"/>
          <w:sz w:val="23"/>
          <w:szCs w:val="23"/>
        </w:rPr>
        <w:t>И.С.Супрунов</w:t>
      </w:r>
      <w:proofErr w:type="spellEnd"/>
      <w:r>
        <w:rPr>
          <w:rFonts w:ascii="Times New Roman" w:hAnsi="Times New Roman"/>
          <w:b/>
          <w:sz w:val="23"/>
          <w:szCs w:val="23"/>
        </w:rPr>
        <w:t xml:space="preserve"> </w:t>
      </w:r>
    </w:p>
    <w:p w:rsidR="00D52699" w:rsidRDefault="00D52699" w:rsidP="00D52699">
      <w:pPr>
        <w:pStyle w:val="a3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     </w:t>
      </w:r>
    </w:p>
    <w:p w:rsidR="00D52699" w:rsidRDefault="00D52699" w:rsidP="00D52699">
      <w:pPr>
        <w:pStyle w:val="a3"/>
        <w:rPr>
          <w:rFonts w:ascii="Times New Roman" w:hAnsi="Times New Roman"/>
          <w:sz w:val="23"/>
          <w:szCs w:val="23"/>
        </w:rPr>
      </w:pPr>
    </w:p>
    <w:p w:rsidR="00D52699" w:rsidRPr="00D52699" w:rsidRDefault="00D52699" w:rsidP="00D52699">
      <w:pPr>
        <w:pStyle w:val="a3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Начальник</w:t>
      </w:r>
      <w:r w:rsidRPr="00D52699">
        <w:rPr>
          <w:rFonts w:ascii="Times New Roman" w:hAnsi="Times New Roman"/>
          <w:sz w:val="23"/>
          <w:szCs w:val="23"/>
        </w:rPr>
        <w:t xml:space="preserve"> отделения НД и </w:t>
      </w:r>
      <w:proofErr w:type="gramStart"/>
      <w:r w:rsidRPr="00D52699">
        <w:rPr>
          <w:rFonts w:ascii="Times New Roman" w:hAnsi="Times New Roman"/>
          <w:sz w:val="23"/>
          <w:szCs w:val="23"/>
        </w:rPr>
        <w:t>ПР</w:t>
      </w:r>
      <w:proofErr w:type="gramEnd"/>
      <w:r w:rsidRPr="00D52699">
        <w:rPr>
          <w:rFonts w:ascii="Times New Roman" w:hAnsi="Times New Roman"/>
          <w:sz w:val="23"/>
          <w:szCs w:val="23"/>
        </w:rPr>
        <w:t xml:space="preserve"> по Подгоренскому району </w:t>
      </w:r>
    </w:p>
    <w:p w:rsidR="00D52699" w:rsidRDefault="00D52699" w:rsidP="00D52699">
      <w:pPr>
        <w:pStyle w:val="a3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майор</w:t>
      </w:r>
      <w:r w:rsidRPr="00D52699">
        <w:rPr>
          <w:rFonts w:ascii="Times New Roman" w:hAnsi="Times New Roman"/>
          <w:sz w:val="23"/>
          <w:szCs w:val="23"/>
        </w:rPr>
        <w:t xml:space="preserve"> внутренней службы </w:t>
      </w:r>
      <w:proofErr w:type="gramStart"/>
      <w:r>
        <w:rPr>
          <w:rFonts w:ascii="Times New Roman" w:hAnsi="Times New Roman"/>
          <w:sz w:val="23"/>
          <w:szCs w:val="23"/>
        </w:rPr>
        <w:t xml:space="preserve">( </w:t>
      </w:r>
      <w:proofErr w:type="gramEnd"/>
      <w:r>
        <w:rPr>
          <w:rFonts w:ascii="Times New Roman" w:hAnsi="Times New Roman"/>
          <w:sz w:val="23"/>
          <w:szCs w:val="23"/>
        </w:rPr>
        <w:t xml:space="preserve">по согласованию)                    __________________ </w:t>
      </w:r>
      <w:proofErr w:type="spellStart"/>
      <w:r>
        <w:rPr>
          <w:rFonts w:ascii="Times New Roman" w:hAnsi="Times New Roman"/>
          <w:sz w:val="23"/>
          <w:szCs w:val="23"/>
        </w:rPr>
        <w:t>Д.В.Баранов</w:t>
      </w:r>
      <w:proofErr w:type="spellEnd"/>
      <w:r>
        <w:rPr>
          <w:rFonts w:ascii="Times New Roman" w:hAnsi="Times New Roman"/>
          <w:sz w:val="23"/>
          <w:szCs w:val="23"/>
        </w:rPr>
        <w:t xml:space="preserve">         </w:t>
      </w:r>
    </w:p>
    <w:p w:rsidR="00D52699" w:rsidRDefault="00D52699" w:rsidP="00D52699">
      <w:pPr>
        <w:pStyle w:val="a3"/>
        <w:rPr>
          <w:rFonts w:ascii="Times New Roman" w:hAnsi="Times New Roman"/>
          <w:sz w:val="23"/>
          <w:szCs w:val="23"/>
        </w:rPr>
      </w:pPr>
    </w:p>
    <w:p w:rsidR="00D52699" w:rsidRDefault="00D52699" w:rsidP="00D52699">
      <w:pPr>
        <w:pStyle w:val="a3"/>
        <w:rPr>
          <w:rFonts w:ascii="Times New Roman" w:hAnsi="Times New Roman"/>
          <w:sz w:val="23"/>
          <w:szCs w:val="23"/>
        </w:rPr>
      </w:pPr>
    </w:p>
    <w:p w:rsidR="00D52699" w:rsidRDefault="00D52699" w:rsidP="00D52699">
      <w:pPr>
        <w:pStyle w:val="a3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Начальник отдела  градостроительства, энергосбережения</w:t>
      </w:r>
    </w:p>
    <w:p w:rsidR="00D52699" w:rsidRDefault="00D52699" w:rsidP="00D52699">
      <w:pPr>
        <w:pStyle w:val="a3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и отраслевого взаимодействия   администрации </w:t>
      </w:r>
    </w:p>
    <w:p w:rsidR="00D52699" w:rsidRDefault="00D52699" w:rsidP="00D52699">
      <w:pPr>
        <w:pStyle w:val="a3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Подгоренского муниципального района</w:t>
      </w:r>
    </w:p>
    <w:p w:rsidR="00D52699" w:rsidRDefault="00D52699" w:rsidP="00D52699">
      <w:pPr>
        <w:pStyle w:val="a3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администрации района                                                               _______________    </w:t>
      </w:r>
      <w:proofErr w:type="spellStart"/>
      <w:r>
        <w:rPr>
          <w:rFonts w:ascii="Times New Roman" w:hAnsi="Times New Roman"/>
          <w:sz w:val="23"/>
          <w:szCs w:val="23"/>
        </w:rPr>
        <w:t>А.В.Беликов</w:t>
      </w:r>
      <w:proofErr w:type="spellEnd"/>
    </w:p>
    <w:p w:rsidR="00D52699" w:rsidRDefault="00D52699" w:rsidP="00D52699">
      <w:pPr>
        <w:pStyle w:val="a3"/>
        <w:rPr>
          <w:rFonts w:ascii="Times New Roman" w:hAnsi="Times New Roman"/>
          <w:sz w:val="23"/>
          <w:szCs w:val="23"/>
        </w:rPr>
      </w:pPr>
    </w:p>
    <w:p w:rsidR="00D52699" w:rsidRDefault="00D52699" w:rsidP="00D52699">
      <w:pPr>
        <w:pStyle w:val="a3"/>
        <w:rPr>
          <w:rFonts w:ascii="Times New Roman" w:hAnsi="Times New Roman"/>
          <w:sz w:val="23"/>
          <w:szCs w:val="23"/>
        </w:rPr>
      </w:pPr>
    </w:p>
    <w:p w:rsidR="00D52699" w:rsidRDefault="00D52699" w:rsidP="00D52699">
      <w:pPr>
        <w:pStyle w:val="a3"/>
        <w:rPr>
          <w:rFonts w:ascii="Times New Roman" w:hAnsi="Times New Roman"/>
          <w:sz w:val="23"/>
          <w:szCs w:val="23"/>
        </w:rPr>
      </w:pPr>
    </w:p>
    <w:p w:rsidR="00D52699" w:rsidRDefault="00D52699" w:rsidP="00D52699">
      <w:pPr>
        <w:pStyle w:val="a3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Юрисконсульт                                                                          ________________  </w:t>
      </w:r>
      <w:proofErr w:type="spellStart"/>
      <w:r>
        <w:rPr>
          <w:rFonts w:ascii="Times New Roman" w:hAnsi="Times New Roman"/>
          <w:sz w:val="23"/>
          <w:szCs w:val="23"/>
        </w:rPr>
        <w:t>Н.А.Подольхова</w:t>
      </w:r>
      <w:proofErr w:type="spellEnd"/>
    </w:p>
    <w:p w:rsidR="00D52699" w:rsidRDefault="00D52699" w:rsidP="00D52699">
      <w:pPr>
        <w:jc w:val="both"/>
        <w:rPr>
          <w:rFonts w:cs="Tahom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D52699" w:rsidTr="00D52699">
        <w:trPr>
          <w:trHeight w:val="23"/>
        </w:trPr>
        <w:tc>
          <w:tcPr>
            <w:tcW w:w="4677" w:type="dxa"/>
          </w:tcPr>
          <w:p w:rsidR="00D52699" w:rsidRDefault="00D52699">
            <w:pPr>
              <w:pStyle w:val="a5"/>
              <w:snapToGrid w:val="0"/>
              <w:spacing w:line="276" w:lineRule="auto"/>
            </w:pPr>
          </w:p>
        </w:tc>
        <w:tc>
          <w:tcPr>
            <w:tcW w:w="4678" w:type="dxa"/>
          </w:tcPr>
          <w:p w:rsidR="00D52699" w:rsidRDefault="00D52699">
            <w:pPr>
              <w:pStyle w:val="a5"/>
              <w:spacing w:line="276" w:lineRule="auto"/>
            </w:pPr>
          </w:p>
        </w:tc>
      </w:tr>
      <w:tr w:rsidR="00D52699" w:rsidTr="00D52699">
        <w:tc>
          <w:tcPr>
            <w:tcW w:w="4677" w:type="dxa"/>
          </w:tcPr>
          <w:p w:rsidR="00D52699" w:rsidRDefault="00D52699">
            <w:pPr>
              <w:pStyle w:val="a5"/>
              <w:snapToGrid w:val="0"/>
              <w:spacing w:line="276" w:lineRule="auto"/>
            </w:pPr>
          </w:p>
        </w:tc>
        <w:tc>
          <w:tcPr>
            <w:tcW w:w="4678" w:type="dxa"/>
          </w:tcPr>
          <w:p w:rsidR="00D52699" w:rsidRDefault="00D52699">
            <w:pPr>
              <w:pStyle w:val="a5"/>
              <w:snapToGrid w:val="0"/>
              <w:spacing w:line="276" w:lineRule="auto"/>
              <w:jc w:val="right"/>
              <w:rPr>
                <w:sz w:val="20"/>
                <w:szCs w:val="20"/>
              </w:rPr>
            </w:pPr>
          </w:p>
          <w:p w:rsidR="00D52699" w:rsidRDefault="00D52699">
            <w:pPr>
              <w:pStyle w:val="a5"/>
              <w:snapToGrid w:val="0"/>
              <w:spacing w:line="276" w:lineRule="auto"/>
              <w:jc w:val="right"/>
              <w:rPr>
                <w:sz w:val="20"/>
                <w:szCs w:val="20"/>
              </w:rPr>
            </w:pPr>
          </w:p>
          <w:p w:rsidR="00D52699" w:rsidRDefault="00D52699">
            <w:pPr>
              <w:pStyle w:val="a5"/>
              <w:snapToGrid w:val="0"/>
              <w:spacing w:line="276" w:lineRule="auto"/>
              <w:jc w:val="right"/>
              <w:rPr>
                <w:sz w:val="20"/>
                <w:szCs w:val="20"/>
              </w:rPr>
            </w:pPr>
          </w:p>
          <w:p w:rsidR="00D52699" w:rsidRDefault="00D52699">
            <w:pPr>
              <w:pStyle w:val="a5"/>
              <w:snapToGrid w:val="0"/>
              <w:spacing w:line="276" w:lineRule="auto"/>
              <w:jc w:val="right"/>
              <w:rPr>
                <w:sz w:val="20"/>
                <w:szCs w:val="20"/>
              </w:rPr>
            </w:pPr>
          </w:p>
          <w:p w:rsidR="00D52699" w:rsidRDefault="00D52699">
            <w:pPr>
              <w:pStyle w:val="a5"/>
              <w:snapToGrid w:val="0"/>
              <w:spacing w:line="276" w:lineRule="auto"/>
              <w:jc w:val="right"/>
              <w:rPr>
                <w:sz w:val="20"/>
                <w:szCs w:val="20"/>
              </w:rPr>
            </w:pPr>
          </w:p>
          <w:p w:rsidR="00D52699" w:rsidRDefault="00D52699">
            <w:pPr>
              <w:pStyle w:val="a5"/>
              <w:snapToGrid w:val="0"/>
              <w:spacing w:line="276" w:lineRule="auto"/>
              <w:jc w:val="right"/>
              <w:rPr>
                <w:sz w:val="20"/>
                <w:szCs w:val="20"/>
              </w:rPr>
            </w:pPr>
          </w:p>
          <w:p w:rsidR="00D52699" w:rsidRDefault="00D52699">
            <w:pPr>
              <w:pStyle w:val="a5"/>
              <w:snapToGrid w:val="0"/>
              <w:spacing w:line="276" w:lineRule="auto"/>
              <w:jc w:val="right"/>
              <w:rPr>
                <w:sz w:val="20"/>
                <w:szCs w:val="20"/>
              </w:rPr>
            </w:pPr>
          </w:p>
          <w:p w:rsidR="00D52699" w:rsidRDefault="00D52699">
            <w:pPr>
              <w:pStyle w:val="a5"/>
              <w:snapToGrid w:val="0"/>
              <w:spacing w:line="276" w:lineRule="auto"/>
              <w:jc w:val="right"/>
              <w:rPr>
                <w:sz w:val="20"/>
                <w:szCs w:val="20"/>
              </w:rPr>
            </w:pPr>
          </w:p>
          <w:p w:rsidR="00D52699" w:rsidRDefault="00D52699">
            <w:pPr>
              <w:pStyle w:val="a5"/>
              <w:snapToGrid w:val="0"/>
              <w:spacing w:line="276" w:lineRule="auto"/>
              <w:jc w:val="right"/>
              <w:rPr>
                <w:sz w:val="20"/>
                <w:szCs w:val="20"/>
              </w:rPr>
            </w:pPr>
          </w:p>
          <w:p w:rsidR="00D52699" w:rsidRDefault="00D52699">
            <w:pPr>
              <w:pStyle w:val="a5"/>
              <w:snapToGrid w:val="0"/>
              <w:spacing w:line="276" w:lineRule="auto"/>
              <w:jc w:val="right"/>
              <w:rPr>
                <w:sz w:val="20"/>
                <w:szCs w:val="20"/>
              </w:rPr>
            </w:pPr>
          </w:p>
          <w:p w:rsidR="00D52699" w:rsidRDefault="00D52699">
            <w:pPr>
              <w:pStyle w:val="a5"/>
              <w:snapToGrid w:val="0"/>
              <w:spacing w:line="276" w:lineRule="auto"/>
              <w:jc w:val="right"/>
              <w:rPr>
                <w:sz w:val="20"/>
                <w:szCs w:val="20"/>
              </w:rPr>
            </w:pPr>
          </w:p>
          <w:p w:rsidR="00D52699" w:rsidRDefault="00D52699">
            <w:pPr>
              <w:pStyle w:val="a5"/>
              <w:snapToGrid w:val="0"/>
              <w:spacing w:line="276" w:lineRule="auto"/>
              <w:jc w:val="right"/>
              <w:rPr>
                <w:sz w:val="20"/>
                <w:szCs w:val="20"/>
              </w:rPr>
            </w:pPr>
          </w:p>
          <w:p w:rsidR="00D52699" w:rsidRDefault="00D52699">
            <w:pPr>
              <w:pStyle w:val="a5"/>
              <w:snapToGrid w:val="0"/>
              <w:spacing w:line="276" w:lineRule="auto"/>
              <w:jc w:val="right"/>
              <w:rPr>
                <w:sz w:val="20"/>
                <w:szCs w:val="20"/>
              </w:rPr>
            </w:pPr>
          </w:p>
          <w:p w:rsidR="00D52699" w:rsidRDefault="00D52699">
            <w:pPr>
              <w:pStyle w:val="a5"/>
              <w:snapToGrid w:val="0"/>
              <w:spacing w:line="276" w:lineRule="auto"/>
              <w:jc w:val="right"/>
              <w:rPr>
                <w:sz w:val="20"/>
                <w:szCs w:val="20"/>
              </w:rPr>
            </w:pPr>
          </w:p>
          <w:p w:rsidR="00D52699" w:rsidRDefault="00D52699">
            <w:pPr>
              <w:pStyle w:val="a5"/>
              <w:snapToGrid w:val="0"/>
              <w:spacing w:line="276" w:lineRule="auto"/>
              <w:jc w:val="right"/>
              <w:rPr>
                <w:sz w:val="20"/>
                <w:szCs w:val="20"/>
              </w:rPr>
            </w:pPr>
          </w:p>
          <w:p w:rsidR="00D52699" w:rsidRDefault="00D52699">
            <w:pPr>
              <w:pStyle w:val="a5"/>
              <w:snapToGrid w:val="0"/>
              <w:spacing w:line="276" w:lineRule="auto"/>
              <w:jc w:val="right"/>
              <w:rPr>
                <w:sz w:val="20"/>
                <w:szCs w:val="20"/>
              </w:rPr>
            </w:pPr>
          </w:p>
          <w:p w:rsidR="00D52699" w:rsidRDefault="00D52699">
            <w:pPr>
              <w:pStyle w:val="a5"/>
              <w:snapToGrid w:val="0"/>
              <w:spacing w:line="276" w:lineRule="auto"/>
              <w:jc w:val="right"/>
              <w:rPr>
                <w:sz w:val="20"/>
                <w:szCs w:val="20"/>
              </w:rPr>
            </w:pPr>
          </w:p>
          <w:p w:rsidR="00D52699" w:rsidRDefault="00D52699">
            <w:pPr>
              <w:pStyle w:val="a5"/>
              <w:snapToGrid w:val="0"/>
              <w:spacing w:line="276" w:lineRule="auto"/>
              <w:jc w:val="right"/>
              <w:rPr>
                <w:sz w:val="20"/>
                <w:szCs w:val="20"/>
              </w:rPr>
            </w:pPr>
          </w:p>
          <w:p w:rsidR="00D52699" w:rsidRDefault="00D52699">
            <w:pPr>
              <w:pStyle w:val="a5"/>
              <w:snapToGrid w:val="0"/>
              <w:spacing w:line="276" w:lineRule="auto"/>
              <w:jc w:val="right"/>
              <w:rPr>
                <w:sz w:val="20"/>
                <w:szCs w:val="20"/>
              </w:rPr>
            </w:pPr>
          </w:p>
          <w:p w:rsidR="00D52699" w:rsidRDefault="00D52699">
            <w:pPr>
              <w:pStyle w:val="a5"/>
              <w:snapToGrid w:val="0"/>
              <w:spacing w:line="276" w:lineRule="auto"/>
              <w:jc w:val="right"/>
              <w:rPr>
                <w:sz w:val="20"/>
                <w:szCs w:val="20"/>
              </w:rPr>
            </w:pPr>
          </w:p>
          <w:p w:rsidR="00D52699" w:rsidRDefault="00D52699">
            <w:pPr>
              <w:pStyle w:val="a5"/>
              <w:snapToGrid w:val="0"/>
              <w:spacing w:line="276" w:lineRule="auto"/>
              <w:jc w:val="right"/>
              <w:rPr>
                <w:sz w:val="20"/>
                <w:szCs w:val="20"/>
              </w:rPr>
            </w:pPr>
          </w:p>
          <w:p w:rsidR="00D52699" w:rsidRDefault="00D52699">
            <w:pPr>
              <w:pStyle w:val="a5"/>
              <w:snapToGrid w:val="0"/>
              <w:spacing w:line="276" w:lineRule="auto"/>
              <w:jc w:val="right"/>
              <w:rPr>
                <w:sz w:val="20"/>
                <w:szCs w:val="20"/>
              </w:rPr>
            </w:pPr>
          </w:p>
          <w:p w:rsidR="00D52699" w:rsidRDefault="00D52699">
            <w:pPr>
              <w:pStyle w:val="a5"/>
              <w:snapToGrid w:val="0"/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Приложение №1 </w:t>
            </w:r>
          </w:p>
          <w:p w:rsidR="00D52699" w:rsidRDefault="00D52699">
            <w:pPr>
              <w:pStyle w:val="a5"/>
              <w:snapToGrid w:val="0"/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 постановлению администрации </w:t>
            </w:r>
          </w:p>
          <w:p w:rsidR="00D52699" w:rsidRDefault="00D52699">
            <w:pPr>
              <w:pStyle w:val="a5"/>
              <w:snapToGrid w:val="0"/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Семейского сельского поселения </w:t>
            </w:r>
          </w:p>
          <w:p w:rsidR="00D52699" w:rsidRDefault="00C02EB2">
            <w:pPr>
              <w:pStyle w:val="a5"/>
              <w:snapToGrid w:val="0"/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14.06.2024 г. №15</w:t>
            </w:r>
            <w:r w:rsidR="00D52699">
              <w:rPr>
                <w:sz w:val="20"/>
                <w:szCs w:val="20"/>
              </w:rPr>
              <w:t xml:space="preserve"> </w:t>
            </w:r>
          </w:p>
          <w:p w:rsidR="00D52699" w:rsidRDefault="00D52699">
            <w:pPr>
              <w:pStyle w:val="a5"/>
              <w:spacing w:line="276" w:lineRule="auto"/>
            </w:pPr>
          </w:p>
        </w:tc>
      </w:tr>
    </w:tbl>
    <w:p w:rsidR="00D52699" w:rsidRDefault="00D52699" w:rsidP="00D52699">
      <w:pPr>
        <w:jc w:val="both"/>
      </w:pPr>
    </w:p>
    <w:tbl>
      <w:tblPr>
        <w:tblW w:w="10455" w:type="dxa"/>
        <w:tblInd w:w="-3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39"/>
        <w:gridCol w:w="2159"/>
        <w:gridCol w:w="989"/>
        <w:gridCol w:w="1169"/>
        <w:gridCol w:w="1419"/>
        <w:gridCol w:w="1381"/>
        <w:gridCol w:w="1429"/>
        <w:gridCol w:w="1370"/>
      </w:tblGrid>
      <w:tr w:rsidR="00D52699" w:rsidTr="00D52699">
        <w:tc>
          <w:tcPr>
            <w:tcW w:w="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2699" w:rsidRDefault="00D52699">
            <w:pPr>
              <w:pStyle w:val="a5"/>
              <w:snapToGrid w:val="0"/>
              <w:spacing w:line="276" w:lineRule="auto"/>
              <w:jc w:val="both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cs="Tahoma"/>
                <w:sz w:val="20"/>
                <w:szCs w:val="20"/>
              </w:rPr>
              <w:t>п</w:t>
            </w:r>
            <w:proofErr w:type="gramEnd"/>
            <w:r>
              <w:rPr>
                <w:rFonts w:cs="Tahoma"/>
                <w:sz w:val="20"/>
                <w:szCs w:val="20"/>
              </w:rPr>
              <w:t>/п</w:t>
            </w:r>
          </w:p>
        </w:tc>
        <w:tc>
          <w:tcPr>
            <w:tcW w:w="2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2699" w:rsidRDefault="00D52699">
            <w:pPr>
              <w:pStyle w:val="a5"/>
              <w:snapToGrid w:val="0"/>
              <w:spacing w:line="276" w:lineRule="auto"/>
              <w:jc w:val="both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Адрес (месторасположение)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2699" w:rsidRDefault="00D52699">
            <w:pPr>
              <w:pStyle w:val="a5"/>
              <w:snapToGrid w:val="0"/>
              <w:spacing w:line="276" w:lineRule="auto"/>
              <w:jc w:val="both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Площадь  торгового объекта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2699" w:rsidRDefault="00D52699">
            <w:pPr>
              <w:pStyle w:val="a5"/>
              <w:snapToGrid w:val="0"/>
              <w:spacing w:line="276" w:lineRule="auto"/>
              <w:jc w:val="both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Кол-во нестационарных торговых объектов (</w:t>
            </w:r>
            <w:r>
              <w:rPr>
                <w:rFonts w:cs="Tahoma"/>
                <w:sz w:val="20"/>
                <w:szCs w:val="20"/>
                <w:lang w:val="en-US"/>
              </w:rPr>
              <w:t>max</w:t>
            </w:r>
            <w:r>
              <w:rPr>
                <w:rFonts w:cs="Tahoma"/>
                <w:sz w:val="20"/>
                <w:szCs w:val="20"/>
              </w:rPr>
              <w:t>)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2699" w:rsidRDefault="00D52699">
            <w:pPr>
              <w:pStyle w:val="a5"/>
              <w:snapToGrid w:val="0"/>
              <w:spacing w:line="276" w:lineRule="auto"/>
              <w:jc w:val="both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Тип нестационарного торгового объекта</w:t>
            </w:r>
          </w:p>
        </w:tc>
        <w:tc>
          <w:tcPr>
            <w:tcW w:w="1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2699" w:rsidRDefault="00D52699">
            <w:pPr>
              <w:pStyle w:val="a5"/>
              <w:snapToGrid w:val="0"/>
              <w:spacing w:line="276" w:lineRule="auto"/>
              <w:jc w:val="both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Группа товаров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D52699" w:rsidRDefault="00D52699">
            <w:pPr>
              <w:pStyle w:val="a5"/>
              <w:snapToGrid w:val="0"/>
              <w:spacing w:line="276" w:lineRule="auto"/>
              <w:jc w:val="both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Период размещения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2699" w:rsidRDefault="00D52699">
            <w:pPr>
              <w:pStyle w:val="a5"/>
              <w:snapToGrid w:val="0"/>
              <w:spacing w:line="276" w:lineRule="auto"/>
              <w:jc w:val="both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Информация об использовании нестационарного торгового объекта  субъектами малого или среднего предпринимательства </w:t>
            </w:r>
          </w:p>
        </w:tc>
      </w:tr>
      <w:tr w:rsidR="00D52699" w:rsidTr="00D52699">
        <w:tc>
          <w:tcPr>
            <w:tcW w:w="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2699" w:rsidRDefault="00D52699">
            <w:pPr>
              <w:pStyle w:val="a5"/>
              <w:snapToGrid w:val="0"/>
              <w:spacing w:line="276" w:lineRule="auto"/>
              <w:jc w:val="both"/>
              <w:rPr>
                <w:rFonts w:cs="Tahoma"/>
              </w:rPr>
            </w:pPr>
            <w:r>
              <w:rPr>
                <w:rFonts w:cs="Tahoma"/>
              </w:rPr>
              <w:t xml:space="preserve">     1</w:t>
            </w:r>
          </w:p>
        </w:tc>
        <w:tc>
          <w:tcPr>
            <w:tcW w:w="2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2699" w:rsidRDefault="00D52699">
            <w:pPr>
              <w:pStyle w:val="a5"/>
              <w:snapToGrid w:val="0"/>
              <w:spacing w:line="276" w:lineRule="auto"/>
              <w:jc w:val="both"/>
              <w:rPr>
                <w:rFonts w:cs="Tahoma"/>
              </w:rPr>
            </w:pPr>
            <w:r>
              <w:rPr>
                <w:rFonts w:cs="Tahoma"/>
              </w:rPr>
              <w:t xml:space="preserve">           2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2699" w:rsidRDefault="00D52699">
            <w:pPr>
              <w:pStyle w:val="a5"/>
              <w:snapToGrid w:val="0"/>
              <w:spacing w:line="276" w:lineRule="auto"/>
              <w:jc w:val="both"/>
              <w:rPr>
                <w:rFonts w:cs="Tahoma"/>
              </w:rPr>
            </w:pPr>
            <w:r>
              <w:rPr>
                <w:rFonts w:cs="Tahoma"/>
              </w:rPr>
              <w:t xml:space="preserve">        3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2699" w:rsidRDefault="00D52699">
            <w:pPr>
              <w:pStyle w:val="a5"/>
              <w:snapToGrid w:val="0"/>
              <w:spacing w:line="276" w:lineRule="auto"/>
              <w:jc w:val="both"/>
              <w:rPr>
                <w:rFonts w:cs="Tahoma"/>
              </w:rPr>
            </w:pPr>
            <w:r>
              <w:rPr>
                <w:rFonts w:cs="Tahoma"/>
              </w:rPr>
              <w:t xml:space="preserve">        4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2699" w:rsidRDefault="00D52699">
            <w:pPr>
              <w:pStyle w:val="a5"/>
              <w:snapToGrid w:val="0"/>
              <w:spacing w:line="276" w:lineRule="auto"/>
              <w:jc w:val="both"/>
              <w:rPr>
                <w:rFonts w:cs="Tahoma"/>
              </w:rPr>
            </w:pPr>
            <w:r>
              <w:rPr>
                <w:rFonts w:cs="Tahoma"/>
              </w:rPr>
              <w:t xml:space="preserve">          5</w:t>
            </w:r>
          </w:p>
        </w:tc>
        <w:tc>
          <w:tcPr>
            <w:tcW w:w="1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2699" w:rsidRDefault="00D52699">
            <w:pPr>
              <w:pStyle w:val="a5"/>
              <w:snapToGrid w:val="0"/>
              <w:spacing w:line="276" w:lineRule="auto"/>
              <w:jc w:val="both"/>
              <w:rPr>
                <w:rFonts w:cs="Tahoma"/>
              </w:rPr>
            </w:pPr>
            <w:r>
              <w:rPr>
                <w:rFonts w:cs="Tahoma"/>
              </w:rPr>
              <w:t xml:space="preserve">       6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D52699" w:rsidRDefault="00D52699">
            <w:pPr>
              <w:pStyle w:val="a5"/>
              <w:snapToGrid w:val="0"/>
              <w:spacing w:line="276" w:lineRule="auto"/>
              <w:jc w:val="both"/>
              <w:rPr>
                <w:rFonts w:cs="Tahoma"/>
              </w:rPr>
            </w:pPr>
            <w:r>
              <w:rPr>
                <w:rFonts w:cs="Tahoma"/>
              </w:rPr>
              <w:t xml:space="preserve">        7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2699" w:rsidRDefault="00D52699">
            <w:pPr>
              <w:pStyle w:val="a5"/>
              <w:snapToGrid w:val="0"/>
              <w:spacing w:line="276" w:lineRule="auto"/>
              <w:jc w:val="both"/>
              <w:rPr>
                <w:rFonts w:cs="Tahoma"/>
              </w:rPr>
            </w:pPr>
            <w:r>
              <w:rPr>
                <w:rFonts w:cs="Tahoma"/>
              </w:rPr>
              <w:t xml:space="preserve">      9</w:t>
            </w:r>
          </w:p>
        </w:tc>
      </w:tr>
      <w:tr w:rsidR="00D52699" w:rsidTr="00D52699">
        <w:trPr>
          <w:trHeight w:val="105"/>
        </w:trPr>
        <w:tc>
          <w:tcPr>
            <w:tcW w:w="53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D52699" w:rsidRDefault="00D52699">
            <w:pPr>
              <w:pStyle w:val="a5"/>
              <w:snapToGrid w:val="0"/>
              <w:spacing w:line="276" w:lineRule="auto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D52699" w:rsidRDefault="00D52699">
            <w:pPr>
              <w:pStyle w:val="a5"/>
              <w:snapToGrid w:val="0"/>
              <w:spacing w:line="276" w:lineRule="auto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Воронежская обл. Подгоренский р-н с.Семейка </w:t>
            </w:r>
            <w:proofErr w:type="spellStart"/>
            <w:r>
              <w:rPr>
                <w:rFonts w:cs="Tahoma"/>
                <w:sz w:val="20"/>
                <w:szCs w:val="20"/>
              </w:rPr>
              <w:t>ул</w:t>
            </w:r>
            <w:proofErr w:type="gramStart"/>
            <w:r>
              <w:rPr>
                <w:rFonts w:cs="Tahoma"/>
                <w:sz w:val="20"/>
                <w:szCs w:val="20"/>
              </w:rPr>
              <w:t>.Ц</w:t>
            </w:r>
            <w:proofErr w:type="gramEnd"/>
            <w:r>
              <w:rPr>
                <w:rFonts w:cs="Tahoma"/>
                <w:sz w:val="20"/>
                <w:szCs w:val="20"/>
              </w:rPr>
              <w:t>ентральная</w:t>
            </w:r>
            <w:proofErr w:type="spellEnd"/>
            <w:r>
              <w:rPr>
                <w:rFonts w:cs="Tahoma"/>
                <w:sz w:val="20"/>
                <w:szCs w:val="20"/>
              </w:rPr>
              <w:t xml:space="preserve"> - 133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D52699" w:rsidRDefault="00D52699">
            <w:pPr>
              <w:pStyle w:val="a5"/>
              <w:snapToGrid w:val="0"/>
              <w:spacing w:line="276" w:lineRule="auto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20 м</w:t>
            </w:r>
            <w:proofErr w:type="gramStart"/>
            <w:r>
              <w:rPr>
                <w:rFonts w:cs="Tahoma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D52699" w:rsidRDefault="00D55D1A">
            <w:pPr>
              <w:pStyle w:val="a5"/>
              <w:snapToGrid w:val="0"/>
              <w:spacing w:line="276" w:lineRule="auto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  <w:r w:rsidR="00D52699">
              <w:rPr>
                <w:rFonts w:cs="Tahoma"/>
                <w:sz w:val="20"/>
                <w:szCs w:val="20"/>
              </w:rPr>
              <w:t xml:space="preserve"> торговых объектов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D52699" w:rsidRDefault="00D52699">
            <w:pPr>
              <w:pStyle w:val="a5"/>
              <w:snapToGrid w:val="0"/>
              <w:spacing w:line="276" w:lineRule="auto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Передвижные торговые объекты </w:t>
            </w:r>
          </w:p>
          <w:p w:rsidR="00D52699" w:rsidRDefault="00D52699">
            <w:pPr>
              <w:pStyle w:val="a5"/>
              <w:snapToGrid w:val="0"/>
              <w:spacing w:line="276" w:lineRule="auto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D52699" w:rsidRDefault="00D52699">
            <w:pPr>
              <w:pStyle w:val="a5"/>
              <w:snapToGrid w:val="0"/>
              <w:spacing w:line="276" w:lineRule="auto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Продовольственные 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D52699" w:rsidRDefault="00D52699">
            <w:pPr>
              <w:pStyle w:val="a5"/>
              <w:snapToGrid w:val="0"/>
              <w:spacing w:line="276" w:lineRule="auto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круглогодично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2699" w:rsidRDefault="00D52699">
            <w:pPr>
              <w:pStyle w:val="a5"/>
              <w:snapToGrid w:val="0"/>
              <w:spacing w:line="276" w:lineRule="auto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МСП</w:t>
            </w:r>
          </w:p>
        </w:tc>
      </w:tr>
      <w:tr w:rsidR="00D52699" w:rsidTr="00D52699">
        <w:trPr>
          <w:trHeight w:val="105"/>
        </w:trPr>
        <w:tc>
          <w:tcPr>
            <w:tcW w:w="53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D52699" w:rsidRDefault="00D52699">
            <w:pPr>
              <w:pStyle w:val="a5"/>
              <w:snapToGrid w:val="0"/>
              <w:spacing w:line="276" w:lineRule="auto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D52699" w:rsidRDefault="00D52699">
            <w:pPr>
              <w:pStyle w:val="a5"/>
              <w:snapToGrid w:val="0"/>
              <w:spacing w:line="276" w:lineRule="auto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Воронежская обл. Подгоренский р-н с.Семейка </w:t>
            </w:r>
            <w:proofErr w:type="spellStart"/>
            <w:r>
              <w:rPr>
                <w:rFonts w:cs="Tahoma"/>
                <w:sz w:val="20"/>
                <w:szCs w:val="20"/>
              </w:rPr>
              <w:t>ул</w:t>
            </w:r>
            <w:proofErr w:type="gramStart"/>
            <w:r>
              <w:rPr>
                <w:rFonts w:cs="Tahoma"/>
                <w:sz w:val="20"/>
                <w:szCs w:val="20"/>
              </w:rPr>
              <w:t>.Ц</w:t>
            </w:r>
            <w:proofErr w:type="gramEnd"/>
            <w:r>
              <w:rPr>
                <w:rFonts w:cs="Tahoma"/>
                <w:sz w:val="20"/>
                <w:szCs w:val="20"/>
              </w:rPr>
              <w:t>ентральная</w:t>
            </w:r>
            <w:proofErr w:type="spellEnd"/>
            <w:r>
              <w:rPr>
                <w:rFonts w:cs="Tahoma"/>
                <w:sz w:val="20"/>
                <w:szCs w:val="20"/>
              </w:rPr>
              <w:t xml:space="preserve"> - 123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D52699" w:rsidRDefault="00D52699">
            <w:pPr>
              <w:pStyle w:val="a5"/>
              <w:snapToGrid w:val="0"/>
              <w:spacing w:line="276" w:lineRule="auto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20 м</w:t>
            </w:r>
            <w:proofErr w:type="gramStart"/>
            <w:r>
              <w:rPr>
                <w:rFonts w:cs="Tahoma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D52699" w:rsidRDefault="00D55D1A">
            <w:pPr>
              <w:pStyle w:val="a5"/>
              <w:snapToGrid w:val="0"/>
              <w:spacing w:line="276" w:lineRule="auto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  <w:r w:rsidR="00D52699">
              <w:rPr>
                <w:rFonts w:cs="Tahoma"/>
                <w:sz w:val="20"/>
                <w:szCs w:val="20"/>
              </w:rPr>
              <w:t xml:space="preserve"> торговых объектов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D52699" w:rsidRDefault="00D52699">
            <w:pPr>
              <w:pStyle w:val="a5"/>
              <w:snapToGrid w:val="0"/>
              <w:spacing w:line="276" w:lineRule="auto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Передвижные торговые объекты </w:t>
            </w:r>
          </w:p>
          <w:p w:rsidR="00D52699" w:rsidRDefault="00D52699">
            <w:pPr>
              <w:pStyle w:val="a5"/>
              <w:snapToGrid w:val="0"/>
              <w:spacing w:line="276" w:lineRule="auto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D52699" w:rsidRDefault="00D52699">
            <w:pPr>
              <w:pStyle w:val="a5"/>
              <w:snapToGrid w:val="0"/>
              <w:spacing w:line="276" w:lineRule="auto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Продовольственные 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D52699" w:rsidRDefault="00D52699">
            <w:pPr>
              <w:pStyle w:val="a5"/>
              <w:snapToGrid w:val="0"/>
              <w:spacing w:line="276" w:lineRule="auto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круглогодично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2699" w:rsidRDefault="00D52699">
            <w:pPr>
              <w:spacing w:line="276" w:lineRule="auto"/>
              <w:jc w:val="center"/>
            </w:pPr>
            <w:r>
              <w:rPr>
                <w:rFonts w:cs="Tahoma"/>
                <w:sz w:val="20"/>
                <w:szCs w:val="20"/>
              </w:rPr>
              <w:t>МСП</w:t>
            </w:r>
          </w:p>
        </w:tc>
      </w:tr>
      <w:tr w:rsidR="00D52699" w:rsidTr="00D52699">
        <w:trPr>
          <w:trHeight w:val="105"/>
        </w:trPr>
        <w:tc>
          <w:tcPr>
            <w:tcW w:w="53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D52699" w:rsidRDefault="00D52699">
            <w:pPr>
              <w:pStyle w:val="a5"/>
              <w:snapToGrid w:val="0"/>
              <w:spacing w:line="276" w:lineRule="auto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3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D52699" w:rsidRDefault="00D52699">
            <w:pPr>
              <w:pStyle w:val="a5"/>
              <w:snapToGrid w:val="0"/>
              <w:spacing w:line="276" w:lineRule="auto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Воронежская обл. Подгоренский р-н с.Семейка </w:t>
            </w:r>
            <w:proofErr w:type="spellStart"/>
            <w:r>
              <w:rPr>
                <w:rFonts w:cs="Tahoma"/>
                <w:sz w:val="20"/>
                <w:szCs w:val="20"/>
              </w:rPr>
              <w:t>ул</w:t>
            </w:r>
            <w:proofErr w:type="gramStart"/>
            <w:r>
              <w:rPr>
                <w:rFonts w:cs="Tahoma"/>
                <w:sz w:val="20"/>
                <w:szCs w:val="20"/>
              </w:rPr>
              <w:t>.Ц</w:t>
            </w:r>
            <w:proofErr w:type="gramEnd"/>
            <w:r>
              <w:rPr>
                <w:rFonts w:cs="Tahoma"/>
                <w:sz w:val="20"/>
                <w:szCs w:val="20"/>
              </w:rPr>
              <w:t>ентральная</w:t>
            </w:r>
            <w:proofErr w:type="spellEnd"/>
            <w:r>
              <w:rPr>
                <w:rFonts w:cs="Tahoma"/>
                <w:sz w:val="20"/>
                <w:szCs w:val="20"/>
              </w:rPr>
              <w:t xml:space="preserve"> - 113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D52699" w:rsidRDefault="00D52699">
            <w:pPr>
              <w:pStyle w:val="a5"/>
              <w:snapToGrid w:val="0"/>
              <w:spacing w:line="276" w:lineRule="auto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20 м</w:t>
            </w:r>
            <w:proofErr w:type="gramStart"/>
            <w:r>
              <w:rPr>
                <w:rFonts w:cs="Tahoma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D52699" w:rsidRDefault="00D55D1A">
            <w:pPr>
              <w:pStyle w:val="a5"/>
              <w:snapToGrid w:val="0"/>
              <w:spacing w:line="276" w:lineRule="auto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  <w:r w:rsidR="00D52699">
              <w:rPr>
                <w:rFonts w:cs="Tahoma"/>
                <w:sz w:val="20"/>
                <w:szCs w:val="20"/>
              </w:rPr>
              <w:t xml:space="preserve"> торговых объектов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D52699" w:rsidRDefault="00D52699">
            <w:pPr>
              <w:pStyle w:val="a5"/>
              <w:snapToGrid w:val="0"/>
              <w:spacing w:line="276" w:lineRule="auto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Передвижные торговые объекты </w:t>
            </w:r>
          </w:p>
          <w:p w:rsidR="00D52699" w:rsidRDefault="00D52699">
            <w:pPr>
              <w:pStyle w:val="a5"/>
              <w:snapToGrid w:val="0"/>
              <w:spacing w:line="276" w:lineRule="auto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D52699" w:rsidRDefault="00D52699">
            <w:pPr>
              <w:pStyle w:val="a5"/>
              <w:snapToGrid w:val="0"/>
              <w:spacing w:line="276" w:lineRule="auto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Продовольственные 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52699" w:rsidRDefault="00D52699">
            <w:pPr>
              <w:spacing w:line="276" w:lineRule="auto"/>
            </w:pPr>
            <w:r>
              <w:rPr>
                <w:rFonts w:cs="Tahoma"/>
                <w:sz w:val="20"/>
                <w:szCs w:val="20"/>
              </w:rPr>
              <w:t>круглогодично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99" w:rsidRDefault="00D52699">
            <w:pPr>
              <w:spacing w:line="276" w:lineRule="auto"/>
              <w:jc w:val="center"/>
            </w:pPr>
            <w:r>
              <w:rPr>
                <w:rFonts w:cs="Tahoma"/>
                <w:sz w:val="20"/>
                <w:szCs w:val="20"/>
              </w:rPr>
              <w:t>МСП</w:t>
            </w:r>
          </w:p>
        </w:tc>
      </w:tr>
      <w:tr w:rsidR="00D52699" w:rsidTr="00D52699">
        <w:trPr>
          <w:trHeight w:val="921"/>
        </w:trPr>
        <w:tc>
          <w:tcPr>
            <w:tcW w:w="53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D52699" w:rsidRDefault="00D52699">
            <w:pPr>
              <w:pStyle w:val="a5"/>
              <w:snapToGrid w:val="0"/>
              <w:spacing w:line="276" w:lineRule="auto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4.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D52699" w:rsidRDefault="00D52699">
            <w:pPr>
              <w:pStyle w:val="a5"/>
              <w:snapToGrid w:val="0"/>
              <w:spacing w:line="276" w:lineRule="auto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Воронежская обл. Подгоренский р-н с.Семейка </w:t>
            </w:r>
            <w:proofErr w:type="spellStart"/>
            <w:r>
              <w:rPr>
                <w:rFonts w:cs="Tahoma"/>
                <w:sz w:val="20"/>
                <w:szCs w:val="20"/>
              </w:rPr>
              <w:t>ул</w:t>
            </w:r>
            <w:proofErr w:type="gramStart"/>
            <w:r>
              <w:rPr>
                <w:rFonts w:cs="Tahoma"/>
                <w:sz w:val="20"/>
                <w:szCs w:val="20"/>
              </w:rPr>
              <w:t>.Ц</w:t>
            </w:r>
            <w:proofErr w:type="gramEnd"/>
            <w:r>
              <w:rPr>
                <w:rFonts w:cs="Tahoma"/>
                <w:sz w:val="20"/>
                <w:szCs w:val="20"/>
              </w:rPr>
              <w:t>ентральная</w:t>
            </w:r>
            <w:proofErr w:type="spellEnd"/>
            <w:r>
              <w:rPr>
                <w:rFonts w:cs="Tahoma"/>
                <w:sz w:val="20"/>
                <w:szCs w:val="20"/>
              </w:rPr>
              <w:t xml:space="preserve"> - 103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D52699" w:rsidRDefault="00D52699">
            <w:pPr>
              <w:pStyle w:val="a5"/>
              <w:snapToGrid w:val="0"/>
              <w:spacing w:line="276" w:lineRule="auto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20 м</w:t>
            </w:r>
            <w:proofErr w:type="gramStart"/>
            <w:r>
              <w:rPr>
                <w:rFonts w:cs="Tahoma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D52699" w:rsidRDefault="00D55D1A">
            <w:pPr>
              <w:pStyle w:val="a5"/>
              <w:snapToGrid w:val="0"/>
              <w:spacing w:line="276" w:lineRule="auto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  <w:r w:rsidR="00D52699">
              <w:rPr>
                <w:rFonts w:cs="Tahoma"/>
                <w:sz w:val="20"/>
                <w:szCs w:val="20"/>
              </w:rPr>
              <w:t xml:space="preserve"> торговых объектов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D52699" w:rsidRDefault="00D52699">
            <w:pPr>
              <w:pStyle w:val="a5"/>
              <w:snapToGrid w:val="0"/>
              <w:spacing w:line="276" w:lineRule="auto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Передвижные торговые объекты </w:t>
            </w:r>
          </w:p>
          <w:p w:rsidR="00D52699" w:rsidRDefault="00D52699">
            <w:pPr>
              <w:pStyle w:val="a5"/>
              <w:snapToGrid w:val="0"/>
              <w:spacing w:line="276" w:lineRule="auto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D52699" w:rsidRDefault="00D52699">
            <w:pPr>
              <w:pStyle w:val="a5"/>
              <w:snapToGrid w:val="0"/>
              <w:spacing w:line="276" w:lineRule="auto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Продовольственные, непродовольственные 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52699" w:rsidRDefault="00D52699">
            <w:pPr>
              <w:spacing w:line="276" w:lineRule="auto"/>
            </w:pPr>
            <w:r>
              <w:rPr>
                <w:rFonts w:cs="Tahoma"/>
                <w:sz w:val="20"/>
                <w:szCs w:val="20"/>
              </w:rPr>
              <w:t>круглогодично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99" w:rsidRDefault="00D52699">
            <w:pPr>
              <w:spacing w:line="276" w:lineRule="auto"/>
              <w:jc w:val="center"/>
            </w:pPr>
            <w:r>
              <w:rPr>
                <w:rFonts w:cs="Tahoma"/>
                <w:sz w:val="20"/>
                <w:szCs w:val="20"/>
              </w:rPr>
              <w:t>МСП</w:t>
            </w:r>
          </w:p>
        </w:tc>
      </w:tr>
      <w:tr w:rsidR="00D52699" w:rsidTr="00D52699">
        <w:trPr>
          <w:trHeight w:val="105"/>
        </w:trPr>
        <w:tc>
          <w:tcPr>
            <w:tcW w:w="53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D52699" w:rsidRDefault="00D52699">
            <w:pPr>
              <w:pStyle w:val="a5"/>
              <w:snapToGrid w:val="0"/>
              <w:spacing w:line="276" w:lineRule="auto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5.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D52699" w:rsidRDefault="00D52699">
            <w:pPr>
              <w:pStyle w:val="a5"/>
              <w:snapToGrid w:val="0"/>
              <w:spacing w:line="276" w:lineRule="auto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Воронежская обл. Подгоренский р-н с.Семейка </w:t>
            </w:r>
            <w:proofErr w:type="spellStart"/>
            <w:r>
              <w:rPr>
                <w:rFonts w:cs="Tahoma"/>
                <w:sz w:val="20"/>
                <w:szCs w:val="20"/>
              </w:rPr>
              <w:t>ул</w:t>
            </w:r>
            <w:proofErr w:type="gramStart"/>
            <w:r>
              <w:rPr>
                <w:rFonts w:cs="Tahoma"/>
                <w:sz w:val="20"/>
                <w:szCs w:val="20"/>
              </w:rPr>
              <w:t>.Ц</w:t>
            </w:r>
            <w:proofErr w:type="gramEnd"/>
            <w:r>
              <w:rPr>
                <w:rFonts w:cs="Tahoma"/>
                <w:sz w:val="20"/>
                <w:szCs w:val="20"/>
              </w:rPr>
              <w:t>ентральная</w:t>
            </w:r>
            <w:proofErr w:type="spellEnd"/>
            <w:r>
              <w:rPr>
                <w:rFonts w:cs="Tahoma"/>
                <w:sz w:val="20"/>
                <w:szCs w:val="20"/>
              </w:rPr>
              <w:t xml:space="preserve"> - 86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D52699" w:rsidRDefault="00D52699">
            <w:pPr>
              <w:pStyle w:val="a5"/>
              <w:snapToGrid w:val="0"/>
              <w:spacing w:line="276" w:lineRule="auto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20 м</w:t>
            </w:r>
            <w:proofErr w:type="gramStart"/>
            <w:r>
              <w:rPr>
                <w:rFonts w:cs="Tahoma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D52699" w:rsidRDefault="00D55D1A">
            <w:pPr>
              <w:pStyle w:val="a5"/>
              <w:snapToGrid w:val="0"/>
              <w:spacing w:line="276" w:lineRule="auto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  <w:r w:rsidR="00D52699">
              <w:rPr>
                <w:rFonts w:cs="Tahoma"/>
                <w:sz w:val="20"/>
                <w:szCs w:val="20"/>
              </w:rPr>
              <w:t xml:space="preserve"> торговых объектов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D52699" w:rsidRDefault="00D52699">
            <w:pPr>
              <w:pStyle w:val="a5"/>
              <w:snapToGrid w:val="0"/>
              <w:spacing w:line="276" w:lineRule="auto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Передвижные торговые объекты </w:t>
            </w:r>
          </w:p>
          <w:p w:rsidR="00D52699" w:rsidRDefault="00D52699">
            <w:pPr>
              <w:pStyle w:val="a5"/>
              <w:snapToGrid w:val="0"/>
              <w:spacing w:line="276" w:lineRule="auto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D52699" w:rsidRDefault="00D52699">
            <w:pPr>
              <w:pStyle w:val="a5"/>
              <w:snapToGrid w:val="0"/>
              <w:spacing w:line="276" w:lineRule="auto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Продовольственные 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52699" w:rsidRDefault="00D52699">
            <w:pPr>
              <w:spacing w:line="276" w:lineRule="auto"/>
            </w:pPr>
            <w:r>
              <w:rPr>
                <w:rFonts w:cs="Tahoma"/>
                <w:sz w:val="20"/>
                <w:szCs w:val="20"/>
              </w:rPr>
              <w:t>круглогодично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99" w:rsidRDefault="00D52699">
            <w:pPr>
              <w:spacing w:line="276" w:lineRule="auto"/>
              <w:jc w:val="center"/>
            </w:pPr>
            <w:r>
              <w:rPr>
                <w:rFonts w:cs="Tahoma"/>
                <w:sz w:val="20"/>
                <w:szCs w:val="20"/>
              </w:rPr>
              <w:t>МСП</w:t>
            </w:r>
          </w:p>
        </w:tc>
      </w:tr>
      <w:tr w:rsidR="00D52699" w:rsidTr="00D52699">
        <w:trPr>
          <w:trHeight w:val="230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D52699" w:rsidRDefault="00D52699">
            <w:pPr>
              <w:pStyle w:val="a5"/>
              <w:snapToGrid w:val="0"/>
              <w:spacing w:line="276" w:lineRule="auto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6.</w:t>
            </w:r>
          </w:p>
        </w:tc>
        <w:tc>
          <w:tcPr>
            <w:tcW w:w="2159" w:type="dxa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D52699" w:rsidRDefault="00D52699">
            <w:pPr>
              <w:pStyle w:val="a5"/>
              <w:snapToGrid w:val="0"/>
              <w:spacing w:line="276" w:lineRule="auto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Воронежская обл. Подгоренский р-н с.Семейка </w:t>
            </w:r>
            <w:proofErr w:type="spellStart"/>
            <w:r>
              <w:rPr>
                <w:rFonts w:cs="Tahoma"/>
                <w:sz w:val="20"/>
                <w:szCs w:val="20"/>
              </w:rPr>
              <w:t>ул</w:t>
            </w:r>
            <w:proofErr w:type="gramStart"/>
            <w:r>
              <w:rPr>
                <w:rFonts w:cs="Tahoma"/>
                <w:sz w:val="20"/>
                <w:szCs w:val="20"/>
              </w:rPr>
              <w:t>.Ц</w:t>
            </w:r>
            <w:proofErr w:type="gramEnd"/>
            <w:r>
              <w:rPr>
                <w:rFonts w:cs="Tahoma"/>
                <w:sz w:val="20"/>
                <w:szCs w:val="20"/>
              </w:rPr>
              <w:t>ентральная</w:t>
            </w:r>
            <w:proofErr w:type="spellEnd"/>
            <w:r>
              <w:rPr>
                <w:rFonts w:cs="Tahoma"/>
                <w:sz w:val="20"/>
                <w:szCs w:val="20"/>
              </w:rPr>
              <w:t xml:space="preserve"> - 57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D52699" w:rsidRDefault="00D52699">
            <w:pPr>
              <w:pStyle w:val="a5"/>
              <w:snapToGrid w:val="0"/>
              <w:spacing w:line="276" w:lineRule="auto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20 м</w:t>
            </w:r>
            <w:proofErr w:type="gramStart"/>
            <w:r>
              <w:rPr>
                <w:rFonts w:cs="Tahoma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D52699" w:rsidRDefault="00D55D1A">
            <w:pPr>
              <w:pStyle w:val="a5"/>
              <w:snapToGrid w:val="0"/>
              <w:spacing w:line="276" w:lineRule="auto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  <w:r w:rsidR="00D52699">
              <w:rPr>
                <w:rFonts w:cs="Tahoma"/>
                <w:sz w:val="20"/>
                <w:szCs w:val="20"/>
              </w:rPr>
              <w:t xml:space="preserve"> торговых объектов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D52699" w:rsidRDefault="00D52699">
            <w:pPr>
              <w:pStyle w:val="a5"/>
              <w:snapToGrid w:val="0"/>
              <w:spacing w:line="276" w:lineRule="auto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Передвижные торговые объекты </w:t>
            </w:r>
          </w:p>
        </w:tc>
        <w:tc>
          <w:tcPr>
            <w:tcW w:w="1381" w:type="dxa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D52699" w:rsidRDefault="00D52699">
            <w:pPr>
              <w:pStyle w:val="a5"/>
              <w:snapToGrid w:val="0"/>
              <w:spacing w:line="276" w:lineRule="auto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Продовольственные</w:t>
            </w:r>
          </w:p>
        </w:tc>
        <w:tc>
          <w:tcPr>
            <w:tcW w:w="1429" w:type="dxa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52699" w:rsidRDefault="00D52699">
            <w:pPr>
              <w:spacing w:line="276" w:lineRule="auto"/>
            </w:pPr>
            <w:r>
              <w:rPr>
                <w:rFonts w:cs="Tahoma"/>
                <w:sz w:val="20"/>
                <w:szCs w:val="20"/>
              </w:rPr>
              <w:t>круглогодично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52699" w:rsidRDefault="00D52699">
            <w:pPr>
              <w:spacing w:line="276" w:lineRule="auto"/>
              <w:jc w:val="center"/>
            </w:pPr>
            <w:r>
              <w:rPr>
                <w:rFonts w:cs="Tahoma"/>
                <w:sz w:val="20"/>
                <w:szCs w:val="20"/>
              </w:rPr>
              <w:t>МСП</w:t>
            </w:r>
          </w:p>
        </w:tc>
      </w:tr>
      <w:tr w:rsidR="00D52699" w:rsidTr="00D52699">
        <w:trPr>
          <w:trHeight w:val="25"/>
        </w:trPr>
        <w:tc>
          <w:tcPr>
            <w:tcW w:w="539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52699" w:rsidRDefault="00D52699">
            <w:pPr>
              <w:widowControl/>
              <w:suppressAutoHyphens w:val="0"/>
              <w:rPr>
                <w:rFonts w:cs="Tahoma"/>
                <w:sz w:val="20"/>
                <w:szCs w:val="20"/>
              </w:rPr>
            </w:pPr>
          </w:p>
        </w:tc>
        <w:tc>
          <w:tcPr>
            <w:tcW w:w="2159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52699" w:rsidRDefault="00D52699">
            <w:pPr>
              <w:widowControl/>
              <w:suppressAutoHyphens w:val="0"/>
              <w:rPr>
                <w:rFonts w:cs="Tahoma"/>
                <w:sz w:val="20"/>
                <w:szCs w:val="20"/>
              </w:rPr>
            </w:pPr>
          </w:p>
        </w:tc>
        <w:tc>
          <w:tcPr>
            <w:tcW w:w="989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52699" w:rsidRDefault="00D52699">
            <w:pPr>
              <w:widowControl/>
              <w:suppressAutoHyphens w:val="0"/>
              <w:rPr>
                <w:rFonts w:cs="Tahoma"/>
                <w:sz w:val="20"/>
                <w:szCs w:val="20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52699" w:rsidRDefault="00D52699">
            <w:pPr>
              <w:widowControl/>
              <w:suppressAutoHyphens w:val="0"/>
              <w:rPr>
                <w:rFonts w:cs="Tahoma"/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52699" w:rsidRDefault="00D52699">
            <w:pPr>
              <w:widowControl/>
              <w:suppressAutoHyphens w:val="0"/>
              <w:rPr>
                <w:rFonts w:cs="Tahoma"/>
                <w:sz w:val="20"/>
                <w:szCs w:val="20"/>
              </w:rPr>
            </w:pPr>
          </w:p>
        </w:tc>
        <w:tc>
          <w:tcPr>
            <w:tcW w:w="1381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52699" w:rsidRDefault="00D52699">
            <w:pPr>
              <w:widowControl/>
              <w:suppressAutoHyphens w:val="0"/>
              <w:rPr>
                <w:rFonts w:cs="Tahoma"/>
                <w:sz w:val="20"/>
                <w:szCs w:val="20"/>
              </w:rPr>
            </w:pPr>
          </w:p>
        </w:tc>
        <w:tc>
          <w:tcPr>
            <w:tcW w:w="1429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99" w:rsidRDefault="00D52699">
            <w:pPr>
              <w:widowControl/>
              <w:suppressAutoHyphens w:val="0"/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2699" w:rsidRDefault="00D52699">
            <w:pPr>
              <w:spacing w:line="276" w:lineRule="auto"/>
              <w:jc w:val="center"/>
            </w:pPr>
            <w:r>
              <w:rPr>
                <w:rFonts w:cs="Tahoma"/>
                <w:sz w:val="20"/>
                <w:szCs w:val="20"/>
              </w:rPr>
              <w:t>МСП</w:t>
            </w:r>
          </w:p>
        </w:tc>
      </w:tr>
      <w:tr w:rsidR="00D52699" w:rsidTr="00D52699">
        <w:trPr>
          <w:trHeight w:val="1078"/>
        </w:trPr>
        <w:tc>
          <w:tcPr>
            <w:tcW w:w="53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D52699" w:rsidRDefault="00D52699">
            <w:pPr>
              <w:pStyle w:val="a5"/>
              <w:snapToGrid w:val="0"/>
              <w:spacing w:line="276" w:lineRule="auto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7.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D52699" w:rsidRDefault="00D52699">
            <w:pPr>
              <w:pStyle w:val="a5"/>
              <w:snapToGrid w:val="0"/>
              <w:spacing w:line="276" w:lineRule="auto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Воронежская обл. Подгоренский р-н с.Семейка </w:t>
            </w:r>
            <w:proofErr w:type="spellStart"/>
            <w:r>
              <w:rPr>
                <w:rFonts w:cs="Tahoma"/>
                <w:sz w:val="20"/>
                <w:szCs w:val="20"/>
              </w:rPr>
              <w:t>ул</w:t>
            </w:r>
            <w:proofErr w:type="gramStart"/>
            <w:r>
              <w:rPr>
                <w:rFonts w:cs="Tahoma"/>
                <w:sz w:val="20"/>
                <w:szCs w:val="20"/>
              </w:rPr>
              <w:t>.Ц</w:t>
            </w:r>
            <w:proofErr w:type="gramEnd"/>
            <w:r>
              <w:rPr>
                <w:rFonts w:cs="Tahoma"/>
                <w:sz w:val="20"/>
                <w:szCs w:val="20"/>
              </w:rPr>
              <w:t>ентральная</w:t>
            </w:r>
            <w:proofErr w:type="spellEnd"/>
            <w:r>
              <w:rPr>
                <w:rFonts w:cs="Tahoma"/>
                <w:sz w:val="20"/>
                <w:szCs w:val="20"/>
              </w:rPr>
              <w:t xml:space="preserve"> - 20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D52699" w:rsidRDefault="00D52699">
            <w:pPr>
              <w:pStyle w:val="a5"/>
              <w:snapToGrid w:val="0"/>
              <w:spacing w:line="276" w:lineRule="auto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20 м</w:t>
            </w:r>
            <w:proofErr w:type="gramStart"/>
            <w:r>
              <w:rPr>
                <w:rFonts w:cs="Tahoma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D52699" w:rsidRDefault="00D55D1A">
            <w:pPr>
              <w:pStyle w:val="a5"/>
              <w:snapToGrid w:val="0"/>
              <w:spacing w:line="276" w:lineRule="auto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  <w:r w:rsidR="00D52699">
              <w:rPr>
                <w:rFonts w:cs="Tahoma"/>
                <w:sz w:val="20"/>
                <w:szCs w:val="20"/>
              </w:rPr>
              <w:t xml:space="preserve"> торговых объектов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D52699" w:rsidRDefault="00D52699">
            <w:pPr>
              <w:pStyle w:val="a5"/>
              <w:snapToGrid w:val="0"/>
              <w:spacing w:line="276" w:lineRule="auto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Передвижные торговые объекты </w:t>
            </w:r>
          </w:p>
          <w:p w:rsidR="00D52699" w:rsidRDefault="00D52699">
            <w:pPr>
              <w:pStyle w:val="a5"/>
              <w:snapToGrid w:val="0"/>
              <w:spacing w:line="276" w:lineRule="auto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D52699" w:rsidRDefault="00D52699">
            <w:pPr>
              <w:pStyle w:val="a5"/>
              <w:snapToGrid w:val="0"/>
              <w:spacing w:line="276" w:lineRule="auto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Продовольственные 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D52699" w:rsidRDefault="00D52699">
            <w:pPr>
              <w:spacing w:line="276" w:lineRule="auto"/>
            </w:pPr>
            <w:r>
              <w:rPr>
                <w:rFonts w:cs="Tahoma"/>
                <w:sz w:val="20"/>
                <w:szCs w:val="20"/>
              </w:rPr>
              <w:t>круглогодично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2699" w:rsidRDefault="00D52699">
            <w:pPr>
              <w:spacing w:line="276" w:lineRule="auto"/>
              <w:jc w:val="center"/>
            </w:pPr>
            <w:r>
              <w:rPr>
                <w:rFonts w:cs="Tahoma"/>
                <w:sz w:val="20"/>
                <w:szCs w:val="20"/>
              </w:rPr>
              <w:t>МСП</w:t>
            </w:r>
          </w:p>
        </w:tc>
      </w:tr>
      <w:tr w:rsidR="00D52699" w:rsidTr="00D55D1A">
        <w:trPr>
          <w:trHeight w:val="1198"/>
        </w:trPr>
        <w:tc>
          <w:tcPr>
            <w:tcW w:w="53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D52699" w:rsidRDefault="00D52699">
            <w:pPr>
              <w:pStyle w:val="a5"/>
              <w:snapToGrid w:val="0"/>
              <w:spacing w:line="276" w:lineRule="auto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lastRenderedPageBreak/>
              <w:t>8.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D52699" w:rsidRDefault="00D52699">
            <w:pPr>
              <w:pStyle w:val="a5"/>
              <w:snapToGrid w:val="0"/>
              <w:spacing w:line="276" w:lineRule="auto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Воронежская обл. Подгоренский р-н с.Семейка </w:t>
            </w:r>
            <w:proofErr w:type="spellStart"/>
            <w:r>
              <w:rPr>
                <w:rFonts w:cs="Tahoma"/>
                <w:sz w:val="20"/>
                <w:szCs w:val="20"/>
              </w:rPr>
              <w:t>ул</w:t>
            </w:r>
            <w:proofErr w:type="gramStart"/>
            <w:r>
              <w:rPr>
                <w:rFonts w:cs="Tahoma"/>
                <w:sz w:val="20"/>
                <w:szCs w:val="20"/>
              </w:rPr>
              <w:t>.Ц</w:t>
            </w:r>
            <w:proofErr w:type="gramEnd"/>
            <w:r>
              <w:rPr>
                <w:rFonts w:cs="Tahoma"/>
                <w:sz w:val="20"/>
                <w:szCs w:val="20"/>
              </w:rPr>
              <w:t>ентральная</w:t>
            </w:r>
            <w:proofErr w:type="spellEnd"/>
            <w:r>
              <w:rPr>
                <w:rFonts w:cs="Tahoma"/>
                <w:sz w:val="20"/>
                <w:szCs w:val="20"/>
              </w:rPr>
              <w:t xml:space="preserve"> </w:t>
            </w:r>
            <w:r w:rsidR="00D55D1A">
              <w:rPr>
                <w:rFonts w:cs="Tahoma"/>
                <w:sz w:val="20"/>
                <w:szCs w:val="20"/>
              </w:rPr>
              <w:t>–</w:t>
            </w:r>
            <w:r>
              <w:rPr>
                <w:rFonts w:cs="Tahoma"/>
                <w:sz w:val="20"/>
                <w:szCs w:val="20"/>
              </w:rPr>
              <w:t xml:space="preserve"> 10</w:t>
            </w:r>
          </w:p>
          <w:p w:rsidR="00D55D1A" w:rsidRDefault="00D55D1A">
            <w:pPr>
              <w:pStyle w:val="a5"/>
              <w:snapToGrid w:val="0"/>
              <w:spacing w:line="276" w:lineRule="auto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D52699" w:rsidRDefault="00D52699">
            <w:pPr>
              <w:pStyle w:val="a5"/>
              <w:snapToGrid w:val="0"/>
              <w:spacing w:line="276" w:lineRule="auto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20 м</w:t>
            </w:r>
            <w:proofErr w:type="gramStart"/>
            <w:r>
              <w:rPr>
                <w:rFonts w:cs="Tahoma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D52699" w:rsidRDefault="00D52699">
            <w:pPr>
              <w:pStyle w:val="a5"/>
              <w:snapToGrid w:val="0"/>
              <w:spacing w:line="276" w:lineRule="auto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 торговый объект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D52699" w:rsidRDefault="00D52699">
            <w:pPr>
              <w:pStyle w:val="a5"/>
              <w:snapToGrid w:val="0"/>
              <w:spacing w:line="276" w:lineRule="auto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Передвижные торговые объекты </w:t>
            </w:r>
          </w:p>
          <w:p w:rsidR="00D52699" w:rsidRDefault="00D52699">
            <w:pPr>
              <w:pStyle w:val="a5"/>
              <w:snapToGrid w:val="0"/>
              <w:spacing w:line="276" w:lineRule="auto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D52699" w:rsidRDefault="00D52699">
            <w:pPr>
              <w:pStyle w:val="a5"/>
              <w:snapToGrid w:val="0"/>
              <w:spacing w:line="276" w:lineRule="auto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Продовольственные 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D52699" w:rsidRDefault="00D52699">
            <w:pPr>
              <w:spacing w:line="276" w:lineRule="auto"/>
            </w:pPr>
            <w:r>
              <w:rPr>
                <w:rFonts w:cs="Tahoma"/>
                <w:sz w:val="20"/>
                <w:szCs w:val="20"/>
              </w:rPr>
              <w:t>круглогодично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2699" w:rsidRDefault="00D52699">
            <w:pPr>
              <w:spacing w:line="276" w:lineRule="auto"/>
              <w:jc w:val="center"/>
            </w:pPr>
            <w:r>
              <w:rPr>
                <w:rFonts w:cs="Tahoma"/>
                <w:sz w:val="20"/>
                <w:szCs w:val="20"/>
              </w:rPr>
              <w:t>МСП</w:t>
            </w:r>
          </w:p>
        </w:tc>
      </w:tr>
      <w:tr w:rsidR="00D55D1A" w:rsidTr="00D52699">
        <w:trPr>
          <w:trHeight w:val="1025"/>
        </w:trPr>
        <w:tc>
          <w:tcPr>
            <w:tcW w:w="53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D55D1A" w:rsidRDefault="00D55D1A" w:rsidP="00D55D1A">
            <w:pPr>
              <w:pStyle w:val="a5"/>
              <w:snapToGrid w:val="0"/>
              <w:spacing w:line="276" w:lineRule="auto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9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D55D1A" w:rsidRPr="00C02EB2" w:rsidRDefault="00D55D1A" w:rsidP="003F3D3B">
            <w:pPr>
              <w:rPr>
                <w:bCs/>
                <w:sz w:val="20"/>
                <w:szCs w:val="20"/>
              </w:rPr>
            </w:pPr>
            <w:r w:rsidRPr="00C02EB2">
              <w:rPr>
                <w:bCs/>
                <w:sz w:val="20"/>
                <w:szCs w:val="20"/>
              </w:rPr>
              <w:t xml:space="preserve">Воронежская обл. Подгоренский р-н с.Семейка </w:t>
            </w:r>
            <w:proofErr w:type="spellStart"/>
            <w:r w:rsidRPr="00C02EB2">
              <w:rPr>
                <w:bCs/>
                <w:sz w:val="20"/>
                <w:szCs w:val="20"/>
              </w:rPr>
              <w:t>ул</w:t>
            </w:r>
            <w:proofErr w:type="gramStart"/>
            <w:r w:rsidRPr="00C02EB2">
              <w:rPr>
                <w:bCs/>
                <w:sz w:val="20"/>
                <w:szCs w:val="20"/>
              </w:rPr>
              <w:t>.М</w:t>
            </w:r>
            <w:proofErr w:type="gramEnd"/>
            <w:r w:rsidRPr="00C02EB2">
              <w:rPr>
                <w:bCs/>
                <w:sz w:val="20"/>
                <w:szCs w:val="20"/>
              </w:rPr>
              <w:t>олодежная</w:t>
            </w:r>
            <w:proofErr w:type="spellEnd"/>
            <w:r w:rsidRPr="00C02EB2">
              <w:rPr>
                <w:bCs/>
                <w:sz w:val="20"/>
                <w:szCs w:val="20"/>
              </w:rPr>
              <w:t xml:space="preserve"> - 3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D55D1A" w:rsidRPr="00C02EB2" w:rsidRDefault="00D55D1A" w:rsidP="003F3D3B">
            <w:pPr>
              <w:rPr>
                <w:bCs/>
                <w:sz w:val="20"/>
                <w:szCs w:val="20"/>
              </w:rPr>
            </w:pPr>
            <w:r w:rsidRPr="00C02EB2">
              <w:rPr>
                <w:bCs/>
                <w:sz w:val="20"/>
                <w:szCs w:val="20"/>
              </w:rPr>
              <w:t>20 м</w:t>
            </w:r>
            <w:proofErr w:type="gramStart"/>
            <w:r w:rsidRPr="00C02EB2">
              <w:rPr>
                <w:bCs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D55D1A" w:rsidRPr="00C02EB2" w:rsidRDefault="00D55D1A" w:rsidP="003F3D3B">
            <w:pPr>
              <w:rPr>
                <w:bCs/>
                <w:sz w:val="20"/>
                <w:szCs w:val="20"/>
              </w:rPr>
            </w:pPr>
            <w:r w:rsidRPr="00C02EB2">
              <w:rPr>
                <w:bCs/>
                <w:sz w:val="20"/>
                <w:szCs w:val="20"/>
              </w:rPr>
              <w:t>1 торговый объект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D55D1A" w:rsidRPr="00C02EB2" w:rsidRDefault="00D55D1A" w:rsidP="003F3D3B">
            <w:pPr>
              <w:rPr>
                <w:bCs/>
                <w:sz w:val="20"/>
                <w:szCs w:val="20"/>
              </w:rPr>
            </w:pPr>
            <w:r w:rsidRPr="00C02EB2">
              <w:rPr>
                <w:bCs/>
                <w:sz w:val="20"/>
                <w:szCs w:val="20"/>
              </w:rPr>
              <w:t xml:space="preserve">Передвижные торговые объекты </w:t>
            </w:r>
          </w:p>
          <w:p w:rsidR="00D55D1A" w:rsidRPr="00C02EB2" w:rsidRDefault="00D55D1A" w:rsidP="003F3D3B">
            <w:pPr>
              <w:rPr>
                <w:bCs/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D55D1A" w:rsidRPr="00C02EB2" w:rsidRDefault="00D55D1A" w:rsidP="003F3D3B">
            <w:pPr>
              <w:rPr>
                <w:bCs/>
                <w:sz w:val="20"/>
                <w:szCs w:val="20"/>
              </w:rPr>
            </w:pPr>
            <w:r w:rsidRPr="00C02EB2">
              <w:rPr>
                <w:bCs/>
                <w:sz w:val="20"/>
                <w:szCs w:val="20"/>
              </w:rPr>
              <w:t>Продовольственные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55D1A" w:rsidRPr="00C02EB2" w:rsidRDefault="00D55D1A" w:rsidP="003F3D3B">
            <w:pPr>
              <w:rPr>
                <w:bCs/>
                <w:sz w:val="20"/>
                <w:szCs w:val="20"/>
              </w:rPr>
            </w:pPr>
            <w:r w:rsidRPr="00C02EB2">
              <w:rPr>
                <w:bCs/>
                <w:sz w:val="20"/>
                <w:szCs w:val="20"/>
              </w:rPr>
              <w:t>круглогодично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5D1A" w:rsidRPr="00C02EB2" w:rsidRDefault="00D55D1A" w:rsidP="003F3D3B">
            <w:pPr>
              <w:rPr>
                <w:bCs/>
                <w:sz w:val="20"/>
                <w:szCs w:val="20"/>
              </w:rPr>
            </w:pPr>
            <w:r w:rsidRPr="00C02EB2">
              <w:rPr>
                <w:bCs/>
                <w:sz w:val="20"/>
                <w:szCs w:val="20"/>
              </w:rPr>
              <w:t>МСП</w:t>
            </w:r>
          </w:p>
        </w:tc>
      </w:tr>
      <w:tr w:rsidR="00D52699" w:rsidTr="00C02EB2">
        <w:trPr>
          <w:trHeight w:val="1209"/>
        </w:trPr>
        <w:tc>
          <w:tcPr>
            <w:tcW w:w="53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D52699" w:rsidRDefault="00D55D1A">
            <w:pPr>
              <w:pStyle w:val="a5"/>
              <w:snapToGrid w:val="0"/>
              <w:spacing w:line="276" w:lineRule="auto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10</w:t>
            </w:r>
            <w:r w:rsidR="00D52699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D52699" w:rsidRDefault="00D52699">
            <w:pPr>
              <w:pStyle w:val="a5"/>
              <w:snapToGrid w:val="0"/>
              <w:spacing w:line="276" w:lineRule="auto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Воронежская обл. Подгоренский р-н </w:t>
            </w:r>
            <w:proofErr w:type="spellStart"/>
            <w:r>
              <w:rPr>
                <w:rFonts w:cs="Tahoma"/>
                <w:sz w:val="20"/>
                <w:szCs w:val="20"/>
              </w:rPr>
              <w:t>х</w:t>
            </w:r>
            <w:proofErr w:type="gramStart"/>
            <w:r>
              <w:rPr>
                <w:rFonts w:cs="Tahoma"/>
                <w:sz w:val="20"/>
                <w:szCs w:val="20"/>
              </w:rPr>
              <w:t>.К</w:t>
            </w:r>
            <w:proofErr w:type="gramEnd"/>
            <w:r>
              <w:rPr>
                <w:rFonts w:cs="Tahoma"/>
                <w:sz w:val="20"/>
                <w:szCs w:val="20"/>
              </w:rPr>
              <w:t>уренное</w:t>
            </w:r>
            <w:proofErr w:type="spellEnd"/>
            <w:r>
              <w:rPr>
                <w:rFonts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ahoma"/>
                <w:sz w:val="20"/>
                <w:szCs w:val="20"/>
              </w:rPr>
              <w:t>ул.Центральная</w:t>
            </w:r>
            <w:proofErr w:type="spellEnd"/>
            <w:r>
              <w:rPr>
                <w:rFonts w:cs="Tahoma"/>
                <w:sz w:val="20"/>
                <w:szCs w:val="20"/>
              </w:rPr>
              <w:t xml:space="preserve"> – 16</w:t>
            </w:r>
          </w:p>
          <w:p w:rsidR="00C02EB2" w:rsidRDefault="00C02EB2">
            <w:pPr>
              <w:pStyle w:val="a5"/>
              <w:snapToGrid w:val="0"/>
              <w:spacing w:line="276" w:lineRule="auto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D52699" w:rsidRDefault="00D52699">
            <w:pPr>
              <w:pStyle w:val="a5"/>
              <w:snapToGrid w:val="0"/>
              <w:spacing w:line="276" w:lineRule="auto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20 м</w:t>
            </w:r>
            <w:proofErr w:type="gramStart"/>
            <w:r>
              <w:rPr>
                <w:rFonts w:cs="Tahoma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D52699" w:rsidRDefault="00D52699">
            <w:pPr>
              <w:pStyle w:val="a5"/>
              <w:snapToGrid w:val="0"/>
              <w:spacing w:line="276" w:lineRule="auto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 торговых объектов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D52699" w:rsidRDefault="00D52699">
            <w:pPr>
              <w:pStyle w:val="a5"/>
              <w:snapToGrid w:val="0"/>
              <w:spacing w:line="276" w:lineRule="auto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Передвижные торговые объекты </w:t>
            </w:r>
          </w:p>
          <w:p w:rsidR="00D52699" w:rsidRDefault="00D52699">
            <w:pPr>
              <w:pStyle w:val="a5"/>
              <w:snapToGrid w:val="0"/>
              <w:spacing w:line="276" w:lineRule="auto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D52699" w:rsidRDefault="00D52699">
            <w:pPr>
              <w:pStyle w:val="a5"/>
              <w:snapToGrid w:val="0"/>
              <w:spacing w:line="276" w:lineRule="auto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Продовольственные 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D52699" w:rsidRDefault="00D52699">
            <w:pPr>
              <w:spacing w:line="276" w:lineRule="auto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круглогодично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2699" w:rsidRDefault="00D52699">
            <w:pPr>
              <w:spacing w:line="276" w:lineRule="auto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МСП</w:t>
            </w:r>
          </w:p>
        </w:tc>
      </w:tr>
      <w:tr w:rsidR="00D52699" w:rsidTr="00D52699">
        <w:trPr>
          <w:trHeight w:val="1006"/>
        </w:trPr>
        <w:tc>
          <w:tcPr>
            <w:tcW w:w="53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D52699" w:rsidRDefault="00C02EB2">
            <w:pPr>
              <w:pStyle w:val="a5"/>
              <w:snapToGrid w:val="0"/>
              <w:spacing w:line="276" w:lineRule="auto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11</w:t>
            </w:r>
            <w:r w:rsidR="00D52699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D52699" w:rsidRDefault="00D52699">
            <w:pPr>
              <w:pStyle w:val="a5"/>
              <w:snapToGrid w:val="0"/>
              <w:spacing w:line="276" w:lineRule="auto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Воронежская обл. Подгоренский р-н </w:t>
            </w:r>
            <w:proofErr w:type="spellStart"/>
            <w:r>
              <w:rPr>
                <w:rFonts w:cs="Tahoma"/>
                <w:sz w:val="20"/>
                <w:szCs w:val="20"/>
              </w:rPr>
              <w:t>х</w:t>
            </w:r>
            <w:proofErr w:type="gramStart"/>
            <w:r>
              <w:rPr>
                <w:rFonts w:cs="Tahoma"/>
                <w:sz w:val="20"/>
                <w:szCs w:val="20"/>
              </w:rPr>
              <w:t>.К</w:t>
            </w:r>
            <w:proofErr w:type="gramEnd"/>
            <w:r>
              <w:rPr>
                <w:rFonts w:cs="Tahoma"/>
                <w:sz w:val="20"/>
                <w:szCs w:val="20"/>
              </w:rPr>
              <w:t>уренное</w:t>
            </w:r>
            <w:proofErr w:type="spellEnd"/>
            <w:r>
              <w:rPr>
                <w:rFonts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ahoma"/>
                <w:sz w:val="20"/>
                <w:szCs w:val="20"/>
              </w:rPr>
              <w:t>ул.Центральная</w:t>
            </w:r>
            <w:proofErr w:type="spellEnd"/>
            <w:r>
              <w:rPr>
                <w:rFonts w:cs="Tahoma"/>
                <w:sz w:val="20"/>
                <w:szCs w:val="20"/>
              </w:rPr>
              <w:t xml:space="preserve"> – 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D52699" w:rsidRDefault="00D52699">
            <w:pPr>
              <w:pStyle w:val="a5"/>
              <w:snapToGrid w:val="0"/>
              <w:spacing w:line="276" w:lineRule="auto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20 м</w:t>
            </w:r>
            <w:proofErr w:type="gramStart"/>
            <w:r>
              <w:rPr>
                <w:rFonts w:cs="Tahoma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D52699" w:rsidRDefault="00D52699">
            <w:pPr>
              <w:pStyle w:val="a5"/>
              <w:snapToGrid w:val="0"/>
              <w:spacing w:line="276" w:lineRule="auto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 торговых объектов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D52699" w:rsidRDefault="00D52699">
            <w:pPr>
              <w:pStyle w:val="a5"/>
              <w:snapToGrid w:val="0"/>
              <w:spacing w:line="276" w:lineRule="auto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Передвижные торговые объекты </w:t>
            </w:r>
          </w:p>
          <w:p w:rsidR="00D52699" w:rsidRDefault="00D52699">
            <w:pPr>
              <w:pStyle w:val="a5"/>
              <w:snapToGrid w:val="0"/>
              <w:spacing w:line="276" w:lineRule="auto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D52699" w:rsidRDefault="00D52699">
            <w:pPr>
              <w:pStyle w:val="a5"/>
              <w:snapToGrid w:val="0"/>
              <w:spacing w:line="276" w:lineRule="auto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Продовольственные 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D52699" w:rsidRDefault="00D52699">
            <w:pPr>
              <w:spacing w:line="276" w:lineRule="auto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круглогодично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2699" w:rsidRDefault="00D52699">
            <w:pPr>
              <w:spacing w:line="276" w:lineRule="auto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МСП</w:t>
            </w:r>
          </w:p>
        </w:tc>
      </w:tr>
      <w:tr w:rsidR="00D52699" w:rsidTr="00D52699">
        <w:trPr>
          <w:trHeight w:val="1022"/>
        </w:trPr>
        <w:tc>
          <w:tcPr>
            <w:tcW w:w="53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D52699" w:rsidRDefault="00C02EB2">
            <w:pPr>
              <w:pStyle w:val="a5"/>
              <w:snapToGrid w:val="0"/>
              <w:spacing w:line="276" w:lineRule="auto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12</w:t>
            </w:r>
            <w:r w:rsidR="00D52699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D52699" w:rsidRDefault="00D52699">
            <w:pPr>
              <w:pStyle w:val="a5"/>
              <w:snapToGrid w:val="0"/>
              <w:spacing w:line="276" w:lineRule="auto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Воронежская обл. Подгоренский р-н </w:t>
            </w:r>
            <w:proofErr w:type="spellStart"/>
            <w:r>
              <w:rPr>
                <w:rFonts w:cs="Tahoma"/>
                <w:sz w:val="20"/>
                <w:szCs w:val="20"/>
              </w:rPr>
              <w:t>х</w:t>
            </w:r>
            <w:proofErr w:type="gramStart"/>
            <w:r>
              <w:rPr>
                <w:rFonts w:cs="Tahoma"/>
                <w:sz w:val="20"/>
                <w:szCs w:val="20"/>
              </w:rPr>
              <w:t>.К</w:t>
            </w:r>
            <w:proofErr w:type="gramEnd"/>
            <w:r>
              <w:rPr>
                <w:rFonts w:cs="Tahoma"/>
                <w:sz w:val="20"/>
                <w:szCs w:val="20"/>
              </w:rPr>
              <w:t>уренное</w:t>
            </w:r>
            <w:proofErr w:type="spellEnd"/>
            <w:r>
              <w:rPr>
                <w:rFonts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ahoma"/>
                <w:sz w:val="20"/>
                <w:szCs w:val="20"/>
              </w:rPr>
              <w:t>ул.Лесная</w:t>
            </w:r>
            <w:proofErr w:type="spellEnd"/>
            <w:r>
              <w:rPr>
                <w:rFonts w:cs="Tahoma"/>
                <w:sz w:val="20"/>
                <w:szCs w:val="20"/>
              </w:rPr>
              <w:t xml:space="preserve"> – 17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D52699" w:rsidRDefault="00D52699">
            <w:pPr>
              <w:pStyle w:val="a5"/>
              <w:snapToGrid w:val="0"/>
              <w:spacing w:line="276" w:lineRule="auto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20 м</w:t>
            </w:r>
            <w:proofErr w:type="gramStart"/>
            <w:r>
              <w:rPr>
                <w:rFonts w:cs="Tahoma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D52699" w:rsidRDefault="00D52699">
            <w:pPr>
              <w:pStyle w:val="a5"/>
              <w:snapToGrid w:val="0"/>
              <w:spacing w:line="276" w:lineRule="auto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 торговых объектов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D52699" w:rsidRDefault="00D52699">
            <w:pPr>
              <w:pStyle w:val="a5"/>
              <w:snapToGrid w:val="0"/>
              <w:spacing w:line="276" w:lineRule="auto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Передвижные торговые объекты </w:t>
            </w:r>
          </w:p>
          <w:p w:rsidR="00D52699" w:rsidRDefault="00D52699">
            <w:pPr>
              <w:pStyle w:val="a5"/>
              <w:snapToGrid w:val="0"/>
              <w:spacing w:line="276" w:lineRule="auto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D52699" w:rsidRDefault="00D52699">
            <w:pPr>
              <w:pStyle w:val="a5"/>
              <w:snapToGrid w:val="0"/>
              <w:spacing w:line="276" w:lineRule="auto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Продовольственные 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D52699" w:rsidRDefault="00D52699">
            <w:pPr>
              <w:spacing w:line="276" w:lineRule="auto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круглогодично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2699" w:rsidRDefault="00D52699">
            <w:pPr>
              <w:spacing w:line="276" w:lineRule="auto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МСП</w:t>
            </w:r>
          </w:p>
        </w:tc>
      </w:tr>
    </w:tbl>
    <w:p w:rsidR="00D52699" w:rsidRDefault="00D52699" w:rsidP="00D52699">
      <w:pPr>
        <w:jc w:val="both"/>
      </w:pPr>
    </w:p>
    <w:p w:rsidR="00D52699" w:rsidRDefault="00D52699" w:rsidP="00D52699"/>
    <w:p w:rsidR="005F3783" w:rsidRDefault="005F3783"/>
    <w:sectPr w:rsidR="005F37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A7E4B"/>
    <w:multiLevelType w:val="hybridMultilevel"/>
    <w:tmpl w:val="2BBACE6C"/>
    <w:lvl w:ilvl="0" w:tplc="A7D89204">
      <w:start w:val="1"/>
      <w:numFmt w:val="decimal"/>
      <w:lvlText w:val="%1."/>
      <w:lvlJc w:val="left"/>
      <w:pPr>
        <w:ind w:left="1425" w:hanging="360"/>
      </w:pPr>
    </w:lvl>
    <w:lvl w:ilvl="1" w:tplc="04190019">
      <w:start w:val="1"/>
      <w:numFmt w:val="lowerLetter"/>
      <w:lvlText w:val="%2."/>
      <w:lvlJc w:val="left"/>
      <w:pPr>
        <w:ind w:left="2145" w:hanging="360"/>
      </w:pPr>
    </w:lvl>
    <w:lvl w:ilvl="2" w:tplc="0419001B">
      <w:start w:val="1"/>
      <w:numFmt w:val="lowerRoman"/>
      <w:lvlText w:val="%3."/>
      <w:lvlJc w:val="right"/>
      <w:pPr>
        <w:ind w:left="2865" w:hanging="180"/>
      </w:pPr>
    </w:lvl>
    <w:lvl w:ilvl="3" w:tplc="0419000F">
      <w:start w:val="1"/>
      <w:numFmt w:val="decimal"/>
      <w:lvlText w:val="%4."/>
      <w:lvlJc w:val="left"/>
      <w:pPr>
        <w:ind w:left="3585" w:hanging="360"/>
      </w:pPr>
    </w:lvl>
    <w:lvl w:ilvl="4" w:tplc="04190019">
      <w:start w:val="1"/>
      <w:numFmt w:val="lowerLetter"/>
      <w:lvlText w:val="%5."/>
      <w:lvlJc w:val="left"/>
      <w:pPr>
        <w:ind w:left="4305" w:hanging="360"/>
      </w:pPr>
    </w:lvl>
    <w:lvl w:ilvl="5" w:tplc="0419001B">
      <w:start w:val="1"/>
      <w:numFmt w:val="lowerRoman"/>
      <w:lvlText w:val="%6."/>
      <w:lvlJc w:val="right"/>
      <w:pPr>
        <w:ind w:left="5025" w:hanging="180"/>
      </w:pPr>
    </w:lvl>
    <w:lvl w:ilvl="6" w:tplc="0419000F">
      <w:start w:val="1"/>
      <w:numFmt w:val="decimal"/>
      <w:lvlText w:val="%7."/>
      <w:lvlJc w:val="left"/>
      <w:pPr>
        <w:ind w:left="5745" w:hanging="360"/>
      </w:pPr>
    </w:lvl>
    <w:lvl w:ilvl="7" w:tplc="04190019">
      <w:start w:val="1"/>
      <w:numFmt w:val="lowerLetter"/>
      <w:lvlText w:val="%8."/>
      <w:lvlJc w:val="left"/>
      <w:pPr>
        <w:ind w:left="6465" w:hanging="360"/>
      </w:pPr>
    </w:lvl>
    <w:lvl w:ilvl="8" w:tplc="0419001B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F17"/>
    <w:rsid w:val="000C1603"/>
    <w:rsid w:val="00227449"/>
    <w:rsid w:val="00245F17"/>
    <w:rsid w:val="004F3FFB"/>
    <w:rsid w:val="005F3783"/>
    <w:rsid w:val="00C02EB2"/>
    <w:rsid w:val="00D52699"/>
    <w:rsid w:val="00D55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699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D52699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D52699"/>
    <w:pPr>
      <w:ind w:left="720"/>
      <w:contextualSpacing/>
    </w:pPr>
    <w:rPr>
      <w:szCs w:val="21"/>
    </w:rPr>
  </w:style>
  <w:style w:type="paragraph" w:customStyle="1" w:styleId="a5">
    <w:name w:val="Содержимое таблицы"/>
    <w:basedOn w:val="a"/>
    <w:rsid w:val="00D52699"/>
    <w:pPr>
      <w:suppressLineNumbers/>
      <w:suppressAutoHyphens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699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D52699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D52699"/>
    <w:pPr>
      <w:ind w:left="720"/>
      <w:contextualSpacing/>
    </w:pPr>
    <w:rPr>
      <w:szCs w:val="21"/>
    </w:rPr>
  </w:style>
  <w:style w:type="paragraph" w:customStyle="1" w:styleId="a5">
    <w:name w:val="Содержимое таблицы"/>
    <w:basedOn w:val="a"/>
    <w:rsid w:val="00D52699"/>
    <w:pPr>
      <w:suppressLineNumbers/>
      <w:suppressAutoHyphens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3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850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2024-06-13T07:05:00Z</dcterms:created>
  <dcterms:modified xsi:type="dcterms:W3CDTF">2024-06-17T12:47:00Z</dcterms:modified>
</cp:coreProperties>
</file>