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21585" w:rsidRPr="00D21585" w:rsidRDefault="00D21585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D21585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АДМИНИСТРАЦИЯ </w:t>
      </w:r>
    </w:p>
    <w:p w:rsidR="00D21585" w:rsidRPr="00D21585" w:rsidRDefault="001E17A8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>СЕМЕЙСКОГО</w:t>
      </w:r>
      <w:r w:rsidR="00D21585" w:rsidRPr="00D21585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 СЕЛЬСКОГО ПОСЕЛЕНИЯ</w:t>
      </w:r>
    </w:p>
    <w:p w:rsidR="00D21585" w:rsidRPr="00D21585" w:rsidRDefault="00D21585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D21585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ПОДГОРЕНСКОГО МУНИЦИПАЛЬНОГО РАЙОНА </w:t>
      </w:r>
    </w:p>
    <w:p w:rsidR="00D21585" w:rsidRPr="00D21585" w:rsidRDefault="00D21585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D21585">
        <w:rPr>
          <w:rFonts w:ascii="Times New Roman" w:eastAsia="Times New Roman" w:hAnsi="Times New Roman"/>
          <w:b/>
          <w:kern w:val="0"/>
          <w:sz w:val="28"/>
          <w:szCs w:val="28"/>
        </w:rPr>
        <w:t>ВОРОНЕЖСКОЙ ОБЛАСТИ</w:t>
      </w:r>
    </w:p>
    <w:p w:rsidR="00D21585" w:rsidRPr="00D21585" w:rsidRDefault="00D21585" w:rsidP="00D21585">
      <w:pPr>
        <w:widowControl/>
        <w:suppressAutoHyphens w:val="0"/>
        <w:rPr>
          <w:rFonts w:ascii="Times New Roman" w:eastAsia="Times New Roman" w:hAnsi="Times New Roman"/>
          <w:b/>
          <w:bCs/>
          <w:color w:val="000000"/>
          <w:kern w:val="0"/>
          <w:sz w:val="26"/>
          <w:szCs w:val="26"/>
        </w:rPr>
      </w:pPr>
    </w:p>
    <w:p w:rsidR="00D21585" w:rsidRDefault="00D21585" w:rsidP="00D21585">
      <w:pPr>
        <w:rPr>
          <w:rFonts w:ascii="Times New Roman" w:hAnsi="Times New Roman" w:cs="Tahoma"/>
          <w:b/>
          <w:color w:val="000000"/>
          <w:spacing w:val="20"/>
          <w:kern w:val="32"/>
          <w:sz w:val="32"/>
          <w:szCs w:val="32"/>
          <w:lang w:eastAsia="en-US" w:bidi="en-US"/>
        </w:rPr>
      </w:pPr>
    </w:p>
    <w:p w:rsidR="007F43F4" w:rsidRPr="00D21585" w:rsidRDefault="007F43F4">
      <w:pPr>
        <w:jc w:val="center"/>
        <w:rPr>
          <w:rFonts w:ascii="Times New Roman" w:hAnsi="Times New Roman" w:cs="Tahoma"/>
          <w:b/>
          <w:color w:val="000000"/>
          <w:spacing w:val="40"/>
          <w:kern w:val="32"/>
          <w:sz w:val="32"/>
          <w:szCs w:val="32"/>
          <w:lang w:eastAsia="en-US" w:bidi="en-US"/>
        </w:rPr>
      </w:pPr>
      <w:r w:rsidRPr="00D21585">
        <w:rPr>
          <w:rFonts w:ascii="Times New Roman" w:hAnsi="Times New Roman" w:cs="Tahoma"/>
          <w:b/>
          <w:color w:val="000000"/>
          <w:spacing w:val="40"/>
          <w:kern w:val="32"/>
          <w:sz w:val="32"/>
          <w:szCs w:val="32"/>
          <w:lang w:eastAsia="en-US" w:bidi="en-US"/>
        </w:rPr>
        <w:t>РАСПОРЯЖЕНИЕ</w:t>
      </w:r>
    </w:p>
    <w:p w:rsidR="00E9676C" w:rsidRPr="00D21585" w:rsidRDefault="00E9676C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4"/>
          <w:lang w:eastAsia="en-US" w:bidi="en-US"/>
        </w:rPr>
      </w:pPr>
    </w:p>
    <w:p w:rsidR="007F43F4" w:rsidRPr="00D21585" w:rsidRDefault="007F43F4">
      <w:pPr>
        <w:jc w:val="both"/>
        <w:rPr>
          <w:rFonts w:ascii="Times New Roman" w:hAnsi="Times New Roman" w:cs="Tahoma"/>
          <w:color w:val="000000"/>
          <w:sz w:val="24"/>
          <w:u w:val="single"/>
          <w:lang w:eastAsia="en-US" w:bidi="en-US"/>
        </w:rPr>
      </w:pPr>
    </w:p>
    <w:p w:rsidR="007F43F4" w:rsidRPr="001E17A8" w:rsidRDefault="00F13EC2">
      <w:pPr>
        <w:jc w:val="both"/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</w:pPr>
      <w:r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>о</w:t>
      </w:r>
      <w:r w:rsidR="007F43F4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>т</w:t>
      </w:r>
      <w:r w:rsidR="001E17A8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 xml:space="preserve"> 20.01.2025</w:t>
      </w:r>
      <w:r w:rsidR="00466FBB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>года</w:t>
      </w:r>
      <w:r w:rsidR="00CF3C94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 xml:space="preserve"> №</w:t>
      </w:r>
      <w:r w:rsidR="009D1CC0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 xml:space="preserve"> </w:t>
      </w:r>
      <w:r w:rsidR="001E17A8" w:rsidRPr="001E17A8">
        <w:rPr>
          <w:rFonts w:ascii="Times New Roman" w:hAnsi="Times New Roman" w:cs="Tahoma"/>
          <w:b/>
          <w:color w:val="000000"/>
          <w:sz w:val="26"/>
          <w:szCs w:val="26"/>
          <w:u w:val="single"/>
          <w:lang w:eastAsia="en-US" w:bidi="en-US"/>
        </w:rPr>
        <w:t xml:space="preserve"> 4</w:t>
      </w:r>
    </w:p>
    <w:p w:rsidR="007F43F4" w:rsidRPr="001E17A8" w:rsidRDefault="00013D0B" w:rsidP="00D21585">
      <w:pPr>
        <w:rPr>
          <w:rFonts w:ascii="Times New Roman" w:hAnsi="Times New Roman" w:cs="Tahoma"/>
          <w:color w:val="000000"/>
          <w:sz w:val="24"/>
          <w:lang w:eastAsia="en-US" w:bidi="en-US"/>
        </w:rPr>
      </w:pPr>
      <w:proofErr w:type="gramStart"/>
      <w:r w:rsidRPr="001E17A8">
        <w:rPr>
          <w:rFonts w:ascii="Times New Roman" w:hAnsi="Times New Roman" w:cs="Tahoma"/>
          <w:color w:val="000000"/>
          <w:sz w:val="24"/>
          <w:lang w:eastAsia="en-US" w:bidi="en-US"/>
        </w:rPr>
        <w:t>с</w:t>
      </w:r>
      <w:proofErr w:type="gramEnd"/>
      <w:r w:rsidRPr="001E17A8">
        <w:rPr>
          <w:rFonts w:ascii="Times New Roman" w:hAnsi="Times New Roman" w:cs="Tahoma"/>
          <w:color w:val="000000"/>
          <w:sz w:val="24"/>
          <w:lang w:eastAsia="en-US" w:bidi="en-US"/>
        </w:rPr>
        <w:t xml:space="preserve">. </w:t>
      </w:r>
      <w:r w:rsidR="001E17A8" w:rsidRPr="001E17A8">
        <w:rPr>
          <w:rFonts w:ascii="Times New Roman" w:hAnsi="Times New Roman" w:cs="Tahoma"/>
          <w:color w:val="000000"/>
          <w:sz w:val="24"/>
          <w:lang w:eastAsia="en-US" w:bidi="en-US"/>
        </w:rPr>
        <w:t>Семейка</w:t>
      </w:r>
    </w:p>
    <w:p w:rsidR="00013D0B" w:rsidRPr="009E48EB" w:rsidRDefault="00013D0B">
      <w:pPr>
        <w:rPr>
          <w:rFonts w:ascii="Times New Roman" w:hAnsi="Times New Roman" w:cs="Tahoma"/>
          <w:b/>
          <w:color w:val="000000"/>
          <w:sz w:val="28"/>
          <w:szCs w:val="28"/>
          <w:lang w:eastAsia="en-US" w:bidi="en-US"/>
        </w:rPr>
      </w:pPr>
    </w:p>
    <w:p w:rsidR="004A6B9E" w:rsidRPr="0055423F" w:rsidRDefault="007F43F4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О </w:t>
      </w:r>
      <w:r w:rsidR="003A14EF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проведен</w:t>
      </w:r>
      <w:proofErr w:type="gramStart"/>
      <w:r w:rsidR="003A14EF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и</w:t>
      </w:r>
      <w:r w:rsidR="004A6B9E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и</w:t>
      </w:r>
      <w:r w:rsidR="00680AC9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 </w:t>
      </w:r>
      <w:r w:rsidR="00466FBB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а</w:t>
      </w:r>
      <w:r w:rsidR="003A14EF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у</w:t>
      </w:r>
      <w:proofErr w:type="gramEnd"/>
      <w:r w:rsidR="003A14EF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кциона</w:t>
      </w:r>
      <w:r w:rsidR="00466FBB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 </w:t>
      </w:r>
      <w:r w:rsidR="003A14EF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по продаже </w:t>
      </w:r>
    </w:p>
    <w:p w:rsidR="007F43F4" w:rsidRPr="0055423F" w:rsidRDefault="004A6B9E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муниципального </w:t>
      </w:r>
      <w:r w:rsidR="003A14EF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имущества</w:t>
      </w:r>
      <w:r w:rsidR="00834103" w:rsidRPr="0055423F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 </w:t>
      </w:r>
    </w:p>
    <w:p w:rsidR="00FE5B05" w:rsidRPr="00117E9B" w:rsidRDefault="00FE5B05" w:rsidP="00013D0B">
      <w:pPr>
        <w:jc w:val="both"/>
        <w:rPr>
          <w:rFonts w:ascii="Times New Roman" w:hAnsi="Times New Roman" w:cs="Tahoma"/>
          <w:color w:val="000000"/>
          <w:sz w:val="28"/>
          <w:szCs w:val="28"/>
          <w:lang w:eastAsia="en-US" w:bidi="en-US"/>
        </w:rPr>
      </w:pPr>
    </w:p>
    <w:p w:rsidR="007F43F4" w:rsidRDefault="004A6B9E" w:rsidP="002D1383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proofErr w:type="gramStart"/>
      <w:r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В соответствии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с</w:t>
      </w:r>
      <w:r w:rsidR="00B3612F" w:rsidRPr="0055423F">
        <w:rPr>
          <w:rFonts w:ascii="Times New Roman" w:eastAsia="Times New Roman" w:hAnsi="Times New Roman"/>
          <w:sz w:val="26"/>
          <w:szCs w:val="26"/>
          <w:lang w:eastAsia="ar-SA"/>
        </w:rPr>
        <w:t>о ст. 217</w:t>
      </w:r>
      <w:r w:rsidR="00583EC1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Гражданск</w:t>
      </w:r>
      <w:r w:rsidR="00BE3757" w:rsidRPr="0055423F">
        <w:rPr>
          <w:rFonts w:ascii="Times New Roman" w:eastAsia="Times New Roman" w:hAnsi="Times New Roman"/>
          <w:sz w:val="26"/>
          <w:szCs w:val="26"/>
          <w:lang w:eastAsia="ar-SA"/>
        </w:rPr>
        <w:t>ого</w:t>
      </w:r>
      <w:r w:rsidR="00583EC1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кодекс</w:t>
      </w:r>
      <w:r w:rsidR="00BE3757" w:rsidRPr="0055423F">
        <w:rPr>
          <w:rFonts w:ascii="Times New Roman" w:eastAsia="Times New Roman" w:hAnsi="Times New Roman"/>
          <w:sz w:val="26"/>
          <w:szCs w:val="26"/>
          <w:lang w:eastAsia="ar-SA"/>
        </w:rPr>
        <w:t>а</w:t>
      </w:r>
      <w:r w:rsidR="00583EC1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Российской Федерации,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Федеральным</w:t>
      </w:r>
      <w:r w:rsidR="002A4715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законом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от 21.12.2001 года № 178-ФЗ «О приватизации государственного и муниципального имущества», </w:t>
      </w:r>
      <w:r w:rsidR="002A4715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Федеральным законом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от 29.07.1998 года № 135-ФЗ «Об оценочной деятельности в Российской Федерации», </w:t>
      </w:r>
      <w:r w:rsidR="002A4715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Федеральным законом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от </w:t>
      </w:r>
      <w:r w:rsidRPr="0055423F">
        <w:rPr>
          <w:rFonts w:ascii="Times New Roman" w:hAnsi="Times New Roman"/>
          <w:sz w:val="26"/>
          <w:szCs w:val="26"/>
          <w:shd w:val="clear" w:color="auto" w:fill="FFFFFF"/>
        </w:rPr>
        <w:t>26.07.2006 года № 135-ФЗ «</w:t>
      </w:r>
      <w:r w:rsidRPr="0055423F">
        <w:rPr>
          <w:rStyle w:val="af4"/>
          <w:rFonts w:ascii="Times New Roman" w:hAnsi="Times New Roman"/>
          <w:bCs/>
          <w:i w:val="0"/>
          <w:iCs w:val="0"/>
          <w:sz w:val="26"/>
          <w:szCs w:val="26"/>
          <w:shd w:val="clear" w:color="auto" w:fill="FFFFFF"/>
        </w:rPr>
        <w:t>О защите конкуренции</w:t>
      </w:r>
      <w:r w:rsidRPr="0055423F">
        <w:rPr>
          <w:rFonts w:ascii="Times New Roman" w:hAnsi="Times New Roman"/>
          <w:sz w:val="26"/>
          <w:szCs w:val="26"/>
          <w:shd w:val="clear" w:color="auto" w:fill="FFFFFF"/>
        </w:rPr>
        <w:t>»,</w:t>
      </w:r>
      <w:r w:rsidRPr="0055423F">
        <w:rPr>
          <w:rFonts w:ascii="Times New Roman" w:hAnsi="Times New Roman"/>
          <w:color w:val="545454"/>
          <w:sz w:val="26"/>
          <w:szCs w:val="26"/>
          <w:shd w:val="clear" w:color="auto" w:fill="FFFFFF"/>
        </w:rPr>
        <w:t xml:space="preserve"> </w:t>
      </w:r>
      <w:r w:rsidR="002A4715" w:rsidRPr="0055423F">
        <w:rPr>
          <w:rFonts w:ascii="Times New Roman" w:hAnsi="Times New Roman"/>
          <w:sz w:val="26"/>
          <w:szCs w:val="26"/>
          <w:shd w:val="clear" w:color="auto" w:fill="FFFFFF"/>
        </w:rPr>
        <w:t>Федеральным законом</w:t>
      </w:r>
      <w:r w:rsidR="002A4715" w:rsidRPr="0055423F">
        <w:rPr>
          <w:rFonts w:ascii="Times New Roman" w:hAnsi="Times New Roman"/>
          <w:color w:val="545454"/>
          <w:sz w:val="26"/>
          <w:szCs w:val="26"/>
          <w:shd w:val="clear" w:color="auto" w:fill="FFFFFF"/>
        </w:rPr>
        <w:t xml:space="preserve"> </w:t>
      </w:r>
      <w:r w:rsidR="00013D0B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от 06.10.2003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года № 131-ФЗ «Об общих принципах организации местного самоуправления в Российской Федерации», </w:t>
      </w:r>
      <w:r w:rsidRPr="0055423F">
        <w:rPr>
          <w:rFonts w:ascii="Times New Roman" w:hAnsi="Times New Roman"/>
          <w:sz w:val="26"/>
          <w:szCs w:val="26"/>
        </w:rPr>
        <w:t>постановлением Правительства Российской</w:t>
      </w:r>
      <w:proofErr w:type="gramEnd"/>
      <w:r w:rsidRPr="0055423F">
        <w:rPr>
          <w:rFonts w:ascii="Times New Roman" w:hAnsi="Times New Roman"/>
          <w:sz w:val="26"/>
          <w:szCs w:val="26"/>
        </w:rPr>
        <w:t xml:space="preserve"> Федерации от 27.08.2012 года № 860 «Об организации и проведении продажи государственного или муниципального имущества в электронной форме»,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Уставом </w:t>
      </w:r>
      <w:r w:rsidR="001E17A8">
        <w:rPr>
          <w:rFonts w:ascii="Times New Roman" w:eastAsia="Times New Roman" w:hAnsi="Times New Roman"/>
          <w:sz w:val="26"/>
          <w:szCs w:val="26"/>
          <w:lang w:eastAsia="ar-SA"/>
        </w:rPr>
        <w:t>Семейского</w:t>
      </w:r>
      <w:r w:rsidR="00013D0B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сельского поселения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Подгоренского </w:t>
      </w:r>
      <w:proofErr w:type="gramStart"/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муниципального района Воронежской области, </w:t>
      </w:r>
      <w:bookmarkStart w:id="0" w:name="bookmark0"/>
      <w:r w:rsidR="002D1383" w:rsidRPr="0055423F">
        <w:rPr>
          <w:rFonts w:ascii="Times New Roman" w:hAnsi="Times New Roman"/>
          <w:sz w:val="26"/>
          <w:szCs w:val="26"/>
        </w:rPr>
        <w:t xml:space="preserve">Порядком управления и распоряжения имуществом, находящимся в собственности </w:t>
      </w:r>
      <w:r w:rsidR="001E17A8">
        <w:rPr>
          <w:rFonts w:ascii="Times New Roman" w:hAnsi="Times New Roman"/>
          <w:sz w:val="26"/>
          <w:szCs w:val="26"/>
        </w:rPr>
        <w:t>Семейского</w:t>
      </w:r>
      <w:r w:rsidR="002D1383" w:rsidRPr="0055423F">
        <w:rPr>
          <w:rFonts w:ascii="Times New Roman" w:hAnsi="Times New Roman"/>
          <w:sz w:val="26"/>
          <w:szCs w:val="26"/>
        </w:rPr>
        <w:t xml:space="preserve"> сельского поселения Подгоренского муниципального района Воронежской области, утвержденного решением Совета народных депутатов </w:t>
      </w:r>
      <w:r w:rsidR="001E17A8">
        <w:rPr>
          <w:rFonts w:ascii="Times New Roman" w:hAnsi="Times New Roman"/>
          <w:sz w:val="26"/>
          <w:szCs w:val="26"/>
        </w:rPr>
        <w:t>Семейского</w:t>
      </w:r>
      <w:r w:rsidR="002D1383" w:rsidRPr="0055423F">
        <w:rPr>
          <w:rFonts w:ascii="Times New Roman" w:hAnsi="Times New Roman"/>
          <w:sz w:val="26"/>
          <w:szCs w:val="26"/>
        </w:rPr>
        <w:t xml:space="preserve"> сельского поселения Подгоренского муниципального района Воронежской области от </w:t>
      </w:r>
      <w:r w:rsidR="001E17A8">
        <w:rPr>
          <w:rFonts w:ascii="Times New Roman" w:hAnsi="Times New Roman"/>
          <w:sz w:val="26"/>
          <w:szCs w:val="26"/>
        </w:rPr>
        <w:t>11.08.2017 года</w:t>
      </w:r>
      <w:r w:rsidR="002D1383" w:rsidRPr="0055423F">
        <w:rPr>
          <w:rFonts w:ascii="Times New Roman" w:hAnsi="Times New Roman"/>
          <w:sz w:val="26"/>
          <w:szCs w:val="26"/>
        </w:rPr>
        <w:t xml:space="preserve"> № </w:t>
      </w:r>
      <w:r w:rsidR="001E17A8">
        <w:rPr>
          <w:rFonts w:ascii="Times New Roman" w:hAnsi="Times New Roman"/>
          <w:sz w:val="26"/>
          <w:szCs w:val="26"/>
        </w:rPr>
        <w:t>1</w:t>
      </w:r>
      <w:r w:rsidR="002D1383" w:rsidRPr="0055423F">
        <w:rPr>
          <w:rFonts w:ascii="Times New Roman" w:hAnsi="Times New Roman"/>
          <w:sz w:val="26"/>
          <w:szCs w:val="26"/>
        </w:rPr>
        <w:t>5 (с изменениями),</w:t>
      </w:r>
      <w:bookmarkEnd w:id="0"/>
      <w:r w:rsidR="00FB0796">
        <w:rPr>
          <w:rFonts w:ascii="Times New Roman" w:hAnsi="Times New Roman"/>
          <w:sz w:val="26"/>
          <w:szCs w:val="26"/>
        </w:rPr>
        <w:t xml:space="preserve"> 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решением Совета народных депутатов </w:t>
      </w:r>
      <w:r w:rsidR="001E17A8">
        <w:rPr>
          <w:rFonts w:ascii="Times New Roman" w:hAnsi="Times New Roman"/>
          <w:color w:val="000000"/>
          <w:sz w:val="26"/>
          <w:szCs w:val="26"/>
          <w:lang w:eastAsia="en-US" w:bidi="en-US"/>
        </w:rPr>
        <w:t>Семейского</w:t>
      </w:r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сельского поселения</w:t>
      </w:r>
      <w:r w:rsidR="002A4715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Подгоренского муниципального района Воронежской области</w:t>
      </w:r>
      <w:r w:rsidR="002D1383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от </w:t>
      </w:r>
      <w:r w:rsidR="001E17A8">
        <w:rPr>
          <w:rFonts w:ascii="Times New Roman" w:hAnsi="Times New Roman"/>
          <w:color w:val="000000"/>
          <w:sz w:val="26"/>
          <w:szCs w:val="26"/>
          <w:lang w:eastAsia="en-US" w:bidi="en-US"/>
        </w:rPr>
        <w:t>16.01.2025 года № 168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«Об утверждении прогнозного плана (программы</w:t>
      </w:r>
      <w:proofErr w:type="gramEnd"/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) приватизации муниципального имущества</w:t>
      </w:r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</w:t>
      </w:r>
      <w:r w:rsidR="001E17A8">
        <w:rPr>
          <w:rFonts w:ascii="Times New Roman" w:hAnsi="Times New Roman"/>
          <w:color w:val="000000"/>
          <w:sz w:val="26"/>
          <w:szCs w:val="26"/>
          <w:lang w:eastAsia="en-US" w:bidi="en-US"/>
        </w:rPr>
        <w:t>Семейского</w:t>
      </w:r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сельского поселения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Подгоренского муниципального района Воронежской области на </w:t>
      </w:r>
      <w:r w:rsidR="002D1383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2025 </w:t>
      </w:r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год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»,</w:t>
      </w:r>
    </w:p>
    <w:p w:rsidR="00117E9B" w:rsidRPr="0055423F" w:rsidRDefault="00117E9B" w:rsidP="002D1383">
      <w:pPr>
        <w:widowControl/>
        <w:suppressAutoHyphens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kern w:val="28"/>
          <w:sz w:val="26"/>
          <w:szCs w:val="26"/>
        </w:rPr>
      </w:pPr>
    </w:p>
    <w:p w:rsidR="00E91EA9" w:rsidRPr="0055423F" w:rsidRDefault="007322B5" w:rsidP="00116503">
      <w:pPr>
        <w:spacing w:line="36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 xml:space="preserve">1. </w:t>
      </w:r>
      <w:r w:rsidR="00845C9E" w:rsidRPr="0055423F">
        <w:rPr>
          <w:rFonts w:ascii="Times New Roman" w:eastAsia="Times New Roman" w:hAnsi="Times New Roman"/>
          <w:sz w:val="26"/>
          <w:szCs w:val="26"/>
          <w:lang w:eastAsia="ar-SA"/>
        </w:rPr>
        <w:t>Провести</w:t>
      </w:r>
      <w:r w:rsidR="00137427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аукцион</w:t>
      </w:r>
      <w:r w:rsidR="00845C9E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по продаже</w:t>
      </w:r>
      <w:r w:rsidR="002071DA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845C9E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муниципального имущества </w:t>
      </w:r>
      <w:r w:rsidR="002071DA" w:rsidRPr="0055423F">
        <w:rPr>
          <w:rFonts w:ascii="Times New Roman" w:eastAsia="Times New Roman" w:hAnsi="Times New Roman"/>
          <w:sz w:val="26"/>
          <w:szCs w:val="26"/>
          <w:lang w:eastAsia="ar-SA"/>
        </w:rPr>
        <w:t>открыт</w:t>
      </w:r>
      <w:r w:rsidR="00845C9E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ый </w:t>
      </w:r>
      <w:r w:rsidR="00433D89" w:rsidRPr="0055423F">
        <w:rPr>
          <w:rFonts w:ascii="Times New Roman" w:eastAsia="Times New Roman" w:hAnsi="Times New Roman"/>
          <w:sz w:val="26"/>
          <w:szCs w:val="26"/>
          <w:lang w:eastAsia="ar-SA"/>
        </w:rPr>
        <w:t>по составу участников и открыт</w:t>
      </w:r>
      <w:r w:rsidR="00845C9E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ый </w:t>
      </w:r>
      <w:r w:rsidR="00433D89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по </w:t>
      </w:r>
      <w:r w:rsidR="00845C9E" w:rsidRPr="0055423F">
        <w:rPr>
          <w:rFonts w:ascii="Times New Roman" w:eastAsia="Times New Roman" w:hAnsi="Times New Roman"/>
          <w:sz w:val="26"/>
          <w:szCs w:val="26"/>
          <w:lang w:eastAsia="ar-SA"/>
        </w:rPr>
        <w:t>форме подачи предложений о цене</w:t>
      </w:r>
      <w:r w:rsidR="00E91EA9" w:rsidRPr="0055423F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2A4715" w:rsidRPr="0055423F" w:rsidRDefault="00AE0C65" w:rsidP="00116503">
      <w:pPr>
        <w:suppressLineNumbers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="00CA2854" w:rsidRPr="0055423F">
        <w:rPr>
          <w:rFonts w:ascii="Times New Roman" w:eastAsia="Times New Roman" w:hAnsi="Times New Roman"/>
          <w:sz w:val="26"/>
          <w:szCs w:val="26"/>
          <w:lang w:eastAsia="ar-SA"/>
        </w:rPr>
        <w:t>Лот</w:t>
      </w:r>
      <w:r w:rsidR="007C5F4D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№ 1</w:t>
      </w:r>
      <w:r w:rsidR="009E68C3" w:rsidRPr="0055423F">
        <w:rPr>
          <w:rFonts w:ascii="Times New Roman" w:eastAsia="Times New Roman" w:hAnsi="Times New Roman"/>
          <w:sz w:val="26"/>
          <w:szCs w:val="26"/>
          <w:lang w:eastAsia="ar-SA"/>
        </w:rPr>
        <w:t>:</w:t>
      </w:r>
      <w:r w:rsidR="002A4715" w:rsidRPr="0055423F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7"/>
        <w:gridCol w:w="3936"/>
        <w:gridCol w:w="1559"/>
        <w:gridCol w:w="3508"/>
      </w:tblGrid>
      <w:tr w:rsidR="001E17A8" w:rsidRPr="0055423F" w:rsidTr="00512118">
        <w:tc>
          <w:tcPr>
            <w:tcW w:w="567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№</w:t>
            </w:r>
          </w:p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1E17A8">
              <w:rPr>
                <w:rFonts w:ascii="Times New Roman" w:eastAsia="Calibri" w:hAnsi="Times New Roman"/>
                <w:sz w:val="26"/>
                <w:szCs w:val="26"/>
              </w:rPr>
              <w:t>п</w:t>
            </w:r>
            <w:proofErr w:type="gramEnd"/>
            <w:r w:rsidRPr="001E17A8">
              <w:rPr>
                <w:rFonts w:ascii="Times New Roman" w:eastAsia="Calibri" w:hAnsi="Times New Roman"/>
                <w:sz w:val="26"/>
                <w:szCs w:val="26"/>
              </w:rPr>
              <w:t>/п</w:t>
            </w:r>
          </w:p>
        </w:tc>
        <w:tc>
          <w:tcPr>
            <w:tcW w:w="3936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Год</w:t>
            </w:r>
          </w:p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выпуска</w:t>
            </w:r>
          </w:p>
        </w:tc>
        <w:tc>
          <w:tcPr>
            <w:tcW w:w="3508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Характеристика объекта</w:t>
            </w:r>
          </w:p>
        </w:tc>
      </w:tr>
      <w:tr w:rsidR="001E17A8" w:rsidRPr="0055423F" w:rsidTr="00512118">
        <w:tc>
          <w:tcPr>
            <w:tcW w:w="567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936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Легковой автомобиль </w:t>
            </w:r>
            <w:r w:rsidRPr="001E17A8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LADA</w:t>
            </w: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1E17A8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GRANTA</w:t>
            </w: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2014</w:t>
            </w:r>
          </w:p>
        </w:tc>
        <w:tc>
          <w:tcPr>
            <w:tcW w:w="3508" w:type="dxa"/>
            <w:vAlign w:val="center"/>
          </w:tcPr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цвет кузова – черный, государственный номер – С255ХС36</w:t>
            </w:r>
            <w:r w:rsidRPr="001E17A8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RUS</w:t>
            </w:r>
            <w:r w:rsidRPr="001E17A8">
              <w:rPr>
                <w:rFonts w:ascii="Times New Roman" w:eastAsia="Calibri" w:hAnsi="Times New Roman"/>
                <w:sz w:val="26"/>
                <w:szCs w:val="26"/>
              </w:rPr>
              <w:t>,</w:t>
            </w:r>
          </w:p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мощность двигателя –</w:t>
            </w:r>
          </w:p>
          <w:p w:rsidR="001E17A8" w:rsidRPr="001E17A8" w:rsidRDefault="001E17A8" w:rsidP="003B654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кВт / </w:t>
            </w:r>
            <w:proofErr w:type="spellStart"/>
            <w:r w:rsidRPr="001E17A8">
              <w:rPr>
                <w:rFonts w:ascii="Times New Roman" w:eastAsia="Calibri" w:hAnsi="Times New Roman"/>
                <w:sz w:val="26"/>
                <w:szCs w:val="26"/>
              </w:rPr>
              <w:t>л.с</w:t>
            </w:r>
            <w:proofErr w:type="spellEnd"/>
            <w:r w:rsidRPr="001E17A8">
              <w:rPr>
                <w:rFonts w:ascii="Times New Roman" w:eastAsia="Calibri" w:hAnsi="Times New Roman"/>
                <w:sz w:val="26"/>
                <w:szCs w:val="26"/>
              </w:rPr>
              <w:t>. – 60/81,6</w:t>
            </w:r>
          </w:p>
        </w:tc>
      </w:tr>
    </w:tbl>
    <w:p w:rsidR="007C5F4D" w:rsidRPr="0055423F" w:rsidRDefault="007C5F4D" w:rsidP="009E68C3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</w:p>
    <w:p w:rsidR="007D39CC" w:rsidRDefault="009857D0" w:rsidP="007D39CC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  <w:r w:rsidRPr="0055423F">
        <w:rPr>
          <w:sz w:val="26"/>
          <w:szCs w:val="26"/>
          <w:lang w:eastAsia="ar-SA"/>
        </w:rPr>
        <w:t xml:space="preserve">2. Установить начальную цену продажи на аукционе </w:t>
      </w:r>
      <w:r w:rsidR="00BE3757" w:rsidRPr="0055423F">
        <w:rPr>
          <w:sz w:val="26"/>
          <w:szCs w:val="26"/>
          <w:lang w:eastAsia="ar-SA"/>
        </w:rPr>
        <w:t xml:space="preserve">имущества, указанного в пункте 1 настоящего распоряжения, </w:t>
      </w:r>
      <w:r w:rsidR="007C5F4D" w:rsidRPr="0055423F">
        <w:rPr>
          <w:sz w:val="26"/>
          <w:szCs w:val="26"/>
          <w:lang w:eastAsia="ar-SA"/>
        </w:rPr>
        <w:t>лота № 1</w:t>
      </w:r>
      <w:r w:rsidRPr="0055423F">
        <w:rPr>
          <w:sz w:val="26"/>
          <w:szCs w:val="26"/>
          <w:lang w:eastAsia="ar-SA"/>
        </w:rPr>
        <w:t>, равной его рыночной стоимости в размере:</w:t>
      </w:r>
      <w:r w:rsidR="00AE0C65" w:rsidRPr="0055423F">
        <w:rPr>
          <w:sz w:val="26"/>
          <w:szCs w:val="26"/>
          <w:lang w:eastAsia="ar-SA"/>
        </w:rPr>
        <w:t xml:space="preserve"> </w:t>
      </w:r>
      <w:r w:rsidR="001E17A8">
        <w:rPr>
          <w:sz w:val="26"/>
          <w:szCs w:val="26"/>
        </w:rPr>
        <w:t>25</w:t>
      </w:r>
      <w:r w:rsidR="007A6306" w:rsidRPr="0055423F">
        <w:rPr>
          <w:sz w:val="26"/>
          <w:szCs w:val="26"/>
        </w:rPr>
        <w:t>1 000</w:t>
      </w:r>
      <w:r w:rsidR="009E68C3" w:rsidRPr="0055423F">
        <w:rPr>
          <w:sz w:val="26"/>
          <w:szCs w:val="26"/>
        </w:rPr>
        <w:t xml:space="preserve"> (</w:t>
      </w:r>
      <w:r w:rsidR="00296D00">
        <w:rPr>
          <w:sz w:val="26"/>
          <w:szCs w:val="26"/>
        </w:rPr>
        <w:t>двести пятьдесят</w:t>
      </w:r>
      <w:r w:rsidR="000E0A20" w:rsidRPr="0055423F">
        <w:rPr>
          <w:sz w:val="26"/>
          <w:szCs w:val="26"/>
        </w:rPr>
        <w:t xml:space="preserve"> одна </w:t>
      </w:r>
      <w:r w:rsidR="002A4715" w:rsidRPr="0055423F">
        <w:rPr>
          <w:sz w:val="26"/>
          <w:szCs w:val="26"/>
        </w:rPr>
        <w:t>тысяч</w:t>
      </w:r>
      <w:r w:rsidR="000E0A20" w:rsidRPr="0055423F">
        <w:rPr>
          <w:sz w:val="26"/>
          <w:szCs w:val="26"/>
        </w:rPr>
        <w:t>а</w:t>
      </w:r>
      <w:r w:rsidR="009E68C3" w:rsidRPr="0055423F">
        <w:rPr>
          <w:sz w:val="26"/>
          <w:szCs w:val="26"/>
        </w:rPr>
        <w:t>) рубл</w:t>
      </w:r>
      <w:r w:rsidR="007C5F4D" w:rsidRPr="0055423F">
        <w:rPr>
          <w:sz w:val="26"/>
          <w:szCs w:val="26"/>
        </w:rPr>
        <w:t>ей</w:t>
      </w:r>
      <w:r w:rsidR="009E68C3" w:rsidRPr="0055423F">
        <w:rPr>
          <w:sz w:val="26"/>
          <w:szCs w:val="26"/>
        </w:rPr>
        <w:t xml:space="preserve"> 00 копеек</w:t>
      </w:r>
      <w:r w:rsidR="007D39CC">
        <w:rPr>
          <w:sz w:val="26"/>
          <w:szCs w:val="26"/>
          <w:lang w:eastAsia="ar-SA"/>
        </w:rPr>
        <w:t xml:space="preserve"> на основании О</w:t>
      </w:r>
      <w:r w:rsidR="00AE6157" w:rsidRPr="0055423F">
        <w:rPr>
          <w:sz w:val="26"/>
          <w:szCs w:val="26"/>
          <w:lang w:eastAsia="ar-SA"/>
        </w:rPr>
        <w:t>тчет</w:t>
      </w:r>
      <w:r w:rsidR="007C5F4D" w:rsidRPr="0055423F">
        <w:rPr>
          <w:sz w:val="26"/>
          <w:szCs w:val="26"/>
          <w:lang w:eastAsia="ar-SA"/>
        </w:rPr>
        <w:t>а</w:t>
      </w:r>
      <w:r w:rsidR="009D39AF" w:rsidRPr="0055423F">
        <w:rPr>
          <w:sz w:val="26"/>
          <w:szCs w:val="26"/>
          <w:lang w:eastAsia="ar-SA"/>
        </w:rPr>
        <w:t xml:space="preserve"> </w:t>
      </w:r>
      <w:r w:rsidR="007D39CC">
        <w:rPr>
          <w:sz w:val="26"/>
          <w:szCs w:val="26"/>
          <w:lang w:eastAsia="ar-SA"/>
        </w:rPr>
        <w:t xml:space="preserve">№ 255-24 об оценке транспортного средства </w:t>
      </w:r>
      <w:r w:rsidR="007D39CC" w:rsidRPr="001E17A8">
        <w:rPr>
          <w:rFonts w:eastAsia="Calibri"/>
          <w:sz w:val="26"/>
          <w:szCs w:val="26"/>
          <w:lang w:val="en-US"/>
        </w:rPr>
        <w:t>LADA</w:t>
      </w:r>
      <w:r w:rsidR="007D39CC" w:rsidRPr="001E17A8">
        <w:rPr>
          <w:rFonts w:eastAsia="Calibri"/>
          <w:sz w:val="26"/>
          <w:szCs w:val="26"/>
        </w:rPr>
        <w:t xml:space="preserve"> </w:t>
      </w:r>
      <w:r w:rsidR="007D39CC" w:rsidRPr="001E17A8">
        <w:rPr>
          <w:rFonts w:eastAsia="Calibri"/>
          <w:sz w:val="26"/>
          <w:szCs w:val="26"/>
          <w:lang w:val="en-US"/>
        </w:rPr>
        <w:t>GRANTA</w:t>
      </w:r>
      <w:r w:rsidR="007D39CC">
        <w:rPr>
          <w:rFonts w:eastAsia="Calibri"/>
          <w:sz w:val="26"/>
          <w:szCs w:val="26"/>
        </w:rPr>
        <w:t xml:space="preserve">, 2014 года выпуска, </w:t>
      </w:r>
      <w:r w:rsidR="007D39CC">
        <w:rPr>
          <w:rFonts w:eastAsia="Calibri"/>
          <w:sz w:val="26"/>
          <w:szCs w:val="26"/>
          <w:lang w:val="en-US"/>
        </w:rPr>
        <w:t>VIN</w:t>
      </w:r>
      <w:r w:rsidR="007D39CC">
        <w:rPr>
          <w:rFonts w:eastAsia="Calibri"/>
          <w:sz w:val="26"/>
          <w:szCs w:val="26"/>
        </w:rPr>
        <w:t xml:space="preserve"> номер: </w:t>
      </w:r>
      <w:r w:rsidR="007D39CC">
        <w:rPr>
          <w:rFonts w:eastAsia="Calibri"/>
          <w:sz w:val="26"/>
          <w:szCs w:val="26"/>
          <w:lang w:val="en-US"/>
        </w:rPr>
        <w:t>XTA</w:t>
      </w:r>
      <w:r w:rsidR="007D39CC">
        <w:rPr>
          <w:rFonts w:eastAsia="Calibri"/>
          <w:sz w:val="26"/>
          <w:szCs w:val="26"/>
        </w:rPr>
        <w:t>219060</w:t>
      </w:r>
      <w:r w:rsidR="007D39CC">
        <w:rPr>
          <w:rFonts w:eastAsia="Calibri"/>
          <w:sz w:val="26"/>
          <w:szCs w:val="26"/>
          <w:lang w:val="en-US"/>
        </w:rPr>
        <w:t>EY</w:t>
      </w:r>
      <w:r w:rsidR="007D39CC">
        <w:rPr>
          <w:rFonts w:eastAsia="Calibri"/>
          <w:sz w:val="26"/>
          <w:szCs w:val="26"/>
        </w:rPr>
        <w:t xml:space="preserve">093269 от 27.11.2024 года, выполненного </w:t>
      </w:r>
      <w:r w:rsidR="007D39CC" w:rsidRPr="001E17A8">
        <w:rPr>
          <w:rFonts w:eastAsia="Calibri"/>
          <w:sz w:val="26"/>
          <w:szCs w:val="26"/>
        </w:rPr>
        <w:t>ООО</w:t>
      </w:r>
      <w:r w:rsidR="007D39CC" w:rsidRPr="0055423F">
        <w:rPr>
          <w:sz w:val="26"/>
          <w:szCs w:val="26"/>
          <w:lang w:eastAsia="ar-SA"/>
        </w:rPr>
        <w:t xml:space="preserve"> «Кронос»</w:t>
      </w:r>
    </w:p>
    <w:p w:rsidR="003C45C1" w:rsidRPr="007D39CC" w:rsidRDefault="003C45C1" w:rsidP="007D39CC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7D39CC">
        <w:rPr>
          <w:sz w:val="26"/>
          <w:szCs w:val="26"/>
        </w:rPr>
        <w:t>Установить для продажи на аукционе имущества:</w:t>
      </w:r>
    </w:p>
    <w:p w:rsidR="00323D60" w:rsidRPr="007D39CC" w:rsidRDefault="00323D60" w:rsidP="003C45C1">
      <w:pPr>
        <w:spacing w:line="360" w:lineRule="auto"/>
        <w:ind w:firstLine="425"/>
        <w:jc w:val="both"/>
        <w:rPr>
          <w:rFonts w:ascii="Times New Roman" w:hAnsi="Times New Roman"/>
          <w:sz w:val="26"/>
          <w:szCs w:val="26"/>
        </w:rPr>
      </w:pPr>
      <w:r w:rsidRPr="007D39CC">
        <w:rPr>
          <w:rFonts w:ascii="Times New Roman" w:hAnsi="Times New Roman"/>
          <w:sz w:val="26"/>
          <w:szCs w:val="26"/>
        </w:rPr>
        <w:t>а) дату и</w:t>
      </w:r>
      <w:r w:rsidR="003C45C1" w:rsidRPr="007D39CC">
        <w:rPr>
          <w:rFonts w:ascii="Times New Roman" w:hAnsi="Times New Roman"/>
          <w:sz w:val="26"/>
          <w:szCs w:val="26"/>
        </w:rPr>
        <w:t xml:space="preserve"> время </w:t>
      </w:r>
      <w:r w:rsidRPr="007D39CC">
        <w:rPr>
          <w:rFonts w:ascii="Times New Roman" w:hAnsi="Times New Roman"/>
          <w:sz w:val="26"/>
          <w:szCs w:val="26"/>
        </w:rPr>
        <w:t>проведения аукциона:</w:t>
      </w:r>
      <w:r w:rsidR="009C7448">
        <w:rPr>
          <w:rFonts w:ascii="Times New Roman" w:hAnsi="Times New Roman"/>
          <w:sz w:val="26"/>
          <w:szCs w:val="26"/>
        </w:rPr>
        <w:t xml:space="preserve"> 13.03.2025 года </w:t>
      </w:r>
      <w:r w:rsidR="001D1257" w:rsidRPr="007D39CC">
        <w:rPr>
          <w:rFonts w:ascii="Times New Roman" w:hAnsi="Times New Roman"/>
          <w:sz w:val="26"/>
          <w:szCs w:val="26"/>
        </w:rPr>
        <w:t>в 10 часов 00 минут (</w:t>
      </w:r>
      <w:proofErr w:type="gramStart"/>
      <w:r w:rsidR="001D1257" w:rsidRPr="007D39CC">
        <w:rPr>
          <w:rFonts w:ascii="Times New Roman" w:hAnsi="Times New Roman"/>
          <w:sz w:val="26"/>
          <w:szCs w:val="26"/>
        </w:rPr>
        <w:t>МСК</w:t>
      </w:r>
      <w:proofErr w:type="gramEnd"/>
      <w:r w:rsidR="001D1257" w:rsidRPr="007D39CC">
        <w:rPr>
          <w:rFonts w:ascii="Times New Roman" w:hAnsi="Times New Roman"/>
          <w:sz w:val="26"/>
          <w:szCs w:val="26"/>
        </w:rPr>
        <w:t>).</w:t>
      </w:r>
    </w:p>
    <w:p w:rsidR="003C45C1" w:rsidRPr="007D39CC" w:rsidRDefault="00323D60" w:rsidP="003C45C1">
      <w:pPr>
        <w:spacing w:line="360" w:lineRule="auto"/>
        <w:ind w:firstLine="425"/>
        <w:jc w:val="both"/>
        <w:rPr>
          <w:rFonts w:ascii="Times New Roman" w:eastAsia="Courier New" w:hAnsi="Times New Roman"/>
          <w:sz w:val="26"/>
          <w:szCs w:val="26"/>
          <w:lang w:bidi="ru-RU"/>
        </w:rPr>
      </w:pPr>
      <w:r w:rsidRPr="007D39CC">
        <w:rPr>
          <w:rFonts w:ascii="Times New Roman" w:hAnsi="Times New Roman"/>
          <w:sz w:val="26"/>
          <w:szCs w:val="26"/>
        </w:rPr>
        <w:t xml:space="preserve">б) </w:t>
      </w:r>
      <w:r w:rsidR="003C45C1" w:rsidRPr="007D39CC">
        <w:rPr>
          <w:rFonts w:ascii="Times New Roman" w:hAnsi="Times New Roman"/>
          <w:sz w:val="26"/>
          <w:szCs w:val="26"/>
        </w:rPr>
        <w:t xml:space="preserve">место проведения аукциона: электронная площадка – универсальная </w:t>
      </w:r>
      <w:r w:rsidR="00397FF0" w:rsidRPr="007D39CC">
        <w:rPr>
          <w:rFonts w:ascii="Times New Roman" w:hAnsi="Times New Roman"/>
          <w:sz w:val="26"/>
          <w:szCs w:val="26"/>
        </w:rPr>
        <w:t xml:space="preserve">торговая платформа </w:t>
      </w:r>
      <w:r w:rsidR="003C45C1" w:rsidRPr="007D39CC">
        <w:rPr>
          <w:rFonts w:ascii="Times New Roman" w:hAnsi="Times New Roman"/>
          <w:sz w:val="26"/>
          <w:szCs w:val="26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3C45C1" w:rsidRPr="007D39CC" w:rsidRDefault="0092700B" w:rsidP="00834103">
      <w:pPr>
        <w:pStyle w:val="af2"/>
        <w:spacing w:before="0" w:beforeAutospacing="0" w:after="0" w:afterAutospacing="0" w:line="360" w:lineRule="auto"/>
        <w:ind w:firstLine="425"/>
        <w:jc w:val="both"/>
        <w:rPr>
          <w:sz w:val="26"/>
          <w:szCs w:val="26"/>
        </w:rPr>
      </w:pPr>
      <w:r w:rsidRPr="007D39CC">
        <w:rPr>
          <w:sz w:val="26"/>
          <w:szCs w:val="26"/>
        </w:rPr>
        <w:t>в</w:t>
      </w:r>
      <w:r w:rsidR="003C45C1" w:rsidRPr="007D39CC">
        <w:rPr>
          <w:sz w:val="26"/>
          <w:szCs w:val="26"/>
        </w:rPr>
        <w:t>) установить</w:t>
      </w:r>
      <w:r w:rsidR="00734419" w:rsidRPr="007D39CC">
        <w:rPr>
          <w:sz w:val="26"/>
          <w:szCs w:val="26"/>
        </w:rPr>
        <w:t xml:space="preserve"> по лоту</w:t>
      </w:r>
      <w:r w:rsidR="003C45C1" w:rsidRPr="007D39CC">
        <w:rPr>
          <w:sz w:val="26"/>
          <w:szCs w:val="26"/>
        </w:rPr>
        <w:t>:</w:t>
      </w:r>
    </w:p>
    <w:p w:rsidR="003C45C1" w:rsidRPr="007D39CC" w:rsidRDefault="003C45C1" w:rsidP="003C45C1">
      <w:pPr>
        <w:pStyle w:val="af2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7D39CC">
        <w:rPr>
          <w:sz w:val="26"/>
          <w:szCs w:val="26"/>
        </w:rPr>
        <w:t xml:space="preserve">- </w:t>
      </w:r>
      <w:r w:rsidR="00734419" w:rsidRPr="007D39CC">
        <w:rPr>
          <w:sz w:val="26"/>
          <w:szCs w:val="26"/>
        </w:rPr>
        <w:t>«</w:t>
      </w:r>
      <w:r w:rsidRPr="007D39CC">
        <w:rPr>
          <w:sz w:val="26"/>
          <w:szCs w:val="26"/>
        </w:rPr>
        <w:t xml:space="preserve">шаг </w:t>
      </w:r>
      <w:r w:rsidR="00834103" w:rsidRPr="007D39CC">
        <w:rPr>
          <w:sz w:val="26"/>
          <w:szCs w:val="26"/>
        </w:rPr>
        <w:t>аукциона</w:t>
      </w:r>
      <w:r w:rsidR="00734419" w:rsidRPr="007D39CC">
        <w:rPr>
          <w:sz w:val="26"/>
          <w:szCs w:val="26"/>
        </w:rPr>
        <w:t>»</w:t>
      </w:r>
      <w:r w:rsidR="007C5F4D" w:rsidRPr="007D39CC">
        <w:rPr>
          <w:sz w:val="26"/>
          <w:szCs w:val="26"/>
        </w:rPr>
        <w:t xml:space="preserve"> для лота № 1</w:t>
      </w:r>
      <w:r w:rsidR="00834103" w:rsidRPr="007D39CC">
        <w:rPr>
          <w:sz w:val="26"/>
          <w:szCs w:val="26"/>
        </w:rPr>
        <w:t xml:space="preserve"> в размере 5 % от первоначальной стоимости</w:t>
      </w:r>
      <w:r w:rsidR="009B5D1E" w:rsidRPr="007D39CC">
        <w:rPr>
          <w:sz w:val="26"/>
          <w:szCs w:val="26"/>
        </w:rPr>
        <w:t xml:space="preserve">: </w:t>
      </w:r>
      <w:r w:rsidR="000A1DD0">
        <w:rPr>
          <w:sz w:val="26"/>
          <w:szCs w:val="26"/>
        </w:rPr>
        <w:t>12 550</w:t>
      </w:r>
      <w:r w:rsidR="002B5A65" w:rsidRPr="007D39CC">
        <w:rPr>
          <w:sz w:val="26"/>
          <w:szCs w:val="26"/>
        </w:rPr>
        <w:t xml:space="preserve"> </w:t>
      </w:r>
      <w:r w:rsidRPr="007D39CC">
        <w:rPr>
          <w:sz w:val="26"/>
          <w:szCs w:val="26"/>
        </w:rPr>
        <w:t>(</w:t>
      </w:r>
      <w:r w:rsidR="000A1DD0">
        <w:rPr>
          <w:sz w:val="26"/>
          <w:szCs w:val="26"/>
        </w:rPr>
        <w:t>двенадцать тысяч пятьсот пятьдесят</w:t>
      </w:r>
      <w:r w:rsidRPr="007D39CC">
        <w:rPr>
          <w:sz w:val="26"/>
          <w:szCs w:val="26"/>
        </w:rPr>
        <w:t>) рубл</w:t>
      </w:r>
      <w:r w:rsidR="00AE6157" w:rsidRPr="007D39CC">
        <w:rPr>
          <w:sz w:val="26"/>
          <w:szCs w:val="26"/>
        </w:rPr>
        <w:t xml:space="preserve">ей </w:t>
      </w:r>
      <w:r w:rsidR="00506F76" w:rsidRPr="007D39CC">
        <w:rPr>
          <w:sz w:val="26"/>
          <w:szCs w:val="26"/>
        </w:rPr>
        <w:t>00</w:t>
      </w:r>
      <w:r w:rsidRPr="007D39CC">
        <w:rPr>
          <w:sz w:val="26"/>
          <w:szCs w:val="26"/>
        </w:rPr>
        <w:t xml:space="preserve"> копеек;</w:t>
      </w:r>
    </w:p>
    <w:p w:rsidR="003C45C1" w:rsidRPr="007D39CC" w:rsidRDefault="003C45C1" w:rsidP="00734419">
      <w:pPr>
        <w:spacing w:line="36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- сумму задатка </w:t>
      </w:r>
      <w:r w:rsidR="00506F76" w:rsidRPr="007D39CC">
        <w:rPr>
          <w:rFonts w:ascii="Times New Roman" w:hAnsi="Times New Roman"/>
          <w:sz w:val="26"/>
          <w:szCs w:val="26"/>
        </w:rPr>
        <w:t>для лота № 1</w:t>
      </w:r>
      <w:r w:rsidR="00506F76" w:rsidRPr="007D39CC">
        <w:rPr>
          <w:sz w:val="26"/>
          <w:szCs w:val="26"/>
        </w:rPr>
        <w:t xml:space="preserve"> </w:t>
      </w:r>
      <w:r w:rsidRPr="007D39CC">
        <w:rPr>
          <w:rFonts w:ascii="Times New Roman" w:eastAsia="Times New Roman" w:hAnsi="Times New Roman"/>
          <w:sz w:val="26"/>
          <w:szCs w:val="26"/>
          <w:lang w:eastAsia="ar-SA"/>
        </w:rPr>
        <w:t>в размере</w:t>
      </w:r>
      <w:r w:rsidR="00AE5135"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10% от первоначальной стоимости</w:t>
      </w:r>
      <w:r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F13EC2"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</w:t>
      </w:r>
      <w:r w:rsidR="000A1DD0">
        <w:rPr>
          <w:rFonts w:ascii="Times New Roman" w:eastAsia="Times New Roman" w:hAnsi="Times New Roman"/>
          <w:sz w:val="26"/>
          <w:szCs w:val="26"/>
          <w:lang w:eastAsia="ar-SA"/>
        </w:rPr>
        <w:t>25 100</w:t>
      </w:r>
      <w:r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(</w:t>
      </w:r>
      <w:r w:rsidR="0092700B" w:rsidRPr="007D39CC">
        <w:rPr>
          <w:rFonts w:ascii="Times New Roman" w:eastAsia="Times New Roman" w:hAnsi="Times New Roman"/>
          <w:sz w:val="26"/>
          <w:szCs w:val="26"/>
          <w:lang w:eastAsia="ar-SA"/>
        </w:rPr>
        <w:t>двадцать</w:t>
      </w:r>
      <w:r w:rsidR="000A1DD0">
        <w:rPr>
          <w:rFonts w:ascii="Times New Roman" w:eastAsia="Times New Roman" w:hAnsi="Times New Roman"/>
          <w:sz w:val="26"/>
          <w:szCs w:val="26"/>
          <w:lang w:eastAsia="ar-SA"/>
        </w:rPr>
        <w:t xml:space="preserve"> пять</w:t>
      </w:r>
      <w:r w:rsidR="0092700B"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тысяч сто</w:t>
      </w:r>
      <w:r w:rsidRPr="007D39CC">
        <w:rPr>
          <w:rFonts w:ascii="Times New Roman" w:eastAsia="Times New Roman" w:hAnsi="Times New Roman"/>
          <w:sz w:val="26"/>
          <w:szCs w:val="26"/>
          <w:lang w:eastAsia="ar-SA"/>
        </w:rPr>
        <w:t>) рубл</w:t>
      </w:r>
      <w:r w:rsidR="00AE6157" w:rsidRPr="007D39CC">
        <w:rPr>
          <w:rFonts w:ascii="Times New Roman" w:eastAsia="Times New Roman" w:hAnsi="Times New Roman"/>
          <w:sz w:val="26"/>
          <w:szCs w:val="26"/>
          <w:lang w:eastAsia="ar-SA"/>
        </w:rPr>
        <w:t>ей</w:t>
      </w:r>
      <w:r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506F76" w:rsidRPr="007D39CC">
        <w:rPr>
          <w:rFonts w:ascii="Times New Roman" w:eastAsia="Times New Roman" w:hAnsi="Times New Roman"/>
          <w:sz w:val="26"/>
          <w:szCs w:val="26"/>
          <w:lang w:eastAsia="ar-SA"/>
        </w:rPr>
        <w:t>0</w:t>
      </w:r>
      <w:r w:rsidR="00F8226A" w:rsidRPr="007D39CC">
        <w:rPr>
          <w:rFonts w:ascii="Times New Roman" w:eastAsia="Times New Roman" w:hAnsi="Times New Roman"/>
          <w:sz w:val="26"/>
          <w:szCs w:val="26"/>
          <w:lang w:eastAsia="ar-SA"/>
        </w:rPr>
        <w:t>0</w:t>
      </w:r>
      <w:r w:rsidR="00506F76" w:rsidRPr="007D39CC">
        <w:rPr>
          <w:rFonts w:ascii="Times New Roman" w:eastAsia="Times New Roman" w:hAnsi="Times New Roman"/>
          <w:sz w:val="26"/>
          <w:szCs w:val="26"/>
          <w:lang w:eastAsia="ar-SA"/>
        </w:rPr>
        <w:t xml:space="preserve"> копеек;</w:t>
      </w:r>
    </w:p>
    <w:p w:rsidR="0055423F" w:rsidRPr="0055423F" w:rsidRDefault="00F41FA9" w:rsidP="0055423F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4</w:t>
      </w:r>
      <w:r w:rsidR="004B723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>Создать комиссию по организации</w:t>
      </w:r>
      <w:r w:rsidR="0058577A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и</w:t>
      </w:r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проведению</w:t>
      </w:r>
      <w:r w:rsidR="0058577A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3F4DB6" w:rsidRPr="0055423F">
        <w:rPr>
          <w:rFonts w:ascii="Times New Roman" w:eastAsia="Times New Roman" w:hAnsi="Times New Roman"/>
          <w:sz w:val="26"/>
          <w:szCs w:val="26"/>
          <w:lang w:eastAsia="ar-SA"/>
        </w:rPr>
        <w:t>аукциона по прода</w:t>
      </w:r>
      <w:r w:rsidR="0058577A" w:rsidRPr="0055423F">
        <w:rPr>
          <w:rFonts w:ascii="Times New Roman" w:eastAsia="Times New Roman" w:hAnsi="Times New Roman"/>
          <w:sz w:val="26"/>
          <w:szCs w:val="26"/>
          <w:lang w:eastAsia="ar-SA"/>
        </w:rPr>
        <w:t>же муниципального имущества:</w:t>
      </w:r>
    </w:p>
    <w:p w:rsidR="0055423F" w:rsidRPr="0055423F" w:rsidRDefault="001E17A8" w:rsidP="0055423F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Цуриков А.В.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глава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администрации Семейского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</w:t>
      </w:r>
      <w:r w:rsid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,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председатель комиссии</w:t>
      </w:r>
      <w:r w:rsid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;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</w:p>
    <w:p w:rsidR="00117E9B" w:rsidRDefault="001E17A8" w:rsidP="0055423F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Штанько Н.И.</w:t>
      </w:r>
      <w:r w:rsid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–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специалист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1 категории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администрации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</w:t>
      </w:r>
      <w:r w:rsidR="00117E9B">
        <w:rPr>
          <w:rFonts w:ascii="Times New Roman" w:eastAsia="Times New Roman" w:hAnsi="Times New Roman"/>
          <w:color w:val="212121"/>
          <w:kern w:val="0"/>
          <w:sz w:val="26"/>
          <w:szCs w:val="26"/>
        </w:rPr>
        <w:t>,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  <w:r w:rsidR="00117E9B">
        <w:rPr>
          <w:rFonts w:ascii="Times New Roman" w:eastAsia="Times New Roman" w:hAnsi="Times New Roman"/>
          <w:color w:val="212121"/>
          <w:kern w:val="0"/>
          <w:sz w:val="26"/>
          <w:szCs w:val="26"/>
        </w:rPr>
        <w:t>з</w:t>
      </w:r>
      <w:r w:rsidR="00117E9B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аместитель председателя</w:t>
      </w:r>
      <w:r w:rsidR="00C471F3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комиссии</w:t>
      </w:r>
      <w:r w:rsidR="00117E9B">
        <w:rPr>
          <w:rFonts w:ascii="Times New Roman" w:eastAsia="Times New Roman" w:hAnsi="Times New Roman"/>
          <w:color w:val="212121"/>
          <w:kern w:val="0"/>
          <w:sz w:val="26"/>
          <w:szCs w:val="26"/>
        </w:rPr>
        <w:t>;</w:t>
      </w:r>
      <w:r w:rsidR="00117E9B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</w:p>
    <w:p w:rsidR="00117E9B" w:rsidRDefault="001E17A8" w:rsidP="0055423F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lastRenderedPageBreak/>
        <w:t>Пащенко С.Н</w:t>
      </w:r>
      <w:r w:rsidR="00117E9B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.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инспектор по местным налогам администрации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</w:t>
      </w:r>
      <w:r w:rsidR="00117E9B">
        <w:rPr>
          <w:rFonts w:ascii="Times New Roman" w:eastAsia="Times New Roman" w:hAnsi="Times New Roman"/>
          <w:color w:val="212121"/>
          <w:kern w:val="0"/>
          <w:sz w:val="26"/>
          <w:szCs w:val="26"/>
        </w:rPr>
        <w:t>,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  <w:r w:rsidR="00117E9B">
        <w:rPr>
          <w:rFonts w:ascii="Times New Roman" w:eastAsia="Times New Roman" w:hAnsi="Times New Roman"/>
          <w:color w:val="212121"/>
          <w:kern w:val="0"/>
          <w:sz w:val="26"/>
          <w:szCs w:val="26"/>
        </w:rPr>
        <w:t>с</w:t>
      </w:r>
      <w:r w:rsidR="00117E9B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екретарь комиссии</w:t>
      </w:r>
      <w:r w:rsidR="00117E9B">
        <w:rPr>
          <w:rFonts w:ascii="Times New Roman" w:eastAsia="Times New Roman" w:hAnsi="Times New Roman"/>
          <w:color w:val="212121"/>
          <w:kern w:val="0"/>
          <w:sz w:val="26"/>
          <w:szCs w:val="26"/>
        </w:rPr>
        <w:t>.</w:t>
      </w:r>
    </w:p>
    <w:p w:rsidR="0055423F" w:rsidRPr="0055423F" w:rsidRDefault="00117E9B" w:rsidP="0055423F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Члены 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комиссии:</w:t>
      </w:r>
    </w:p>
    <w:p w:rsidR="0055423F" w:rsidRPr="0055423F" w:rsidRDefault="001E17A8" w:rsidP="0055423F">
      <w:pPr>
        <w:widowControl/>
        <w:shd w:val="clear" w:color="auto" w:fill="FFFFFF"/>
        <w:suppressAutoHyphens w:val="0"/>
        <w:spacing w:line="360" w:lineRule="auto"/>
        <w:ind w:firstLine="74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Гончарова Т. В</w:t>
      </w:r>
      <w:r w:rsidR="00F13EC2">
        <w:rPr>
          <w:rFonts w:ascii="Times New Roman" w:eastAsia="Times New Roman" w:hAnsi="Times New Roman"/>
          <w:color w:val="212121"/>
          <w:kern w:val="0"/>
          <w:sz w:val="26"/>
          <w:szCs w:val="26"/>
        </w:rPr>
        <w:t>.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депутат Совета народных депутатов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поселения;</w:t>
      </w:r>
    </w:p>
    <w:p w:rsidR="0055423F" w:rsidRPr="00117E9B" w:rsidRDefault="001E17A8" w:rsidP="00117E9B">
      <w:pPr>
        <w:widowControl/>
        <w:shd w:val="clear" w:color="auto" w:fill="FFFFFF"/>
        <w:suppressAutoHyphens w:val="0"/>
        <w:spacing w:line="360" w:lineRule="auto"/>
        <w:ind w:firstLine="74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Шибико</w:t>
      </w:r>
      <w:proofErr w:type="spellEnd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Н.П</w:t>
      </w:r>
      <w:r w:rsidR="00F13EC2">
        <w:rPr>
          <w:rFonts w:ascii="Times New Roman" w:eastAsia="Times New Roman" w:hAnsi="Times New Roman"/>
          <w:color w:val="212121"/>
          <w:kern w:val="0"/>
          <w:sz w:val="26"/>
          <w:szCs w:val="26"/>
        </w:rPr>
        <w:t>.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депутат Совета народных депутатов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r w:rsidR="0055423F"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поселения;</w:t>
      </w:r>
    </w:p>
    <w:p w:rsidR="004259A8" w:rsidRPr="0055423F" w:rsidRDefault="00F41FA9" w:rsidP="00744E8B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5</w:t>
      </w:r>
      <w:r w:rsidR="00296D00">
        <w:rPr>
          <w:rFonts w:ascii="Times New Roman" w:eastAsia="Times New Roman" w:hAnsi="Times New Roman"/>
          <w:sz w:val="26"/>
          <w:szCs w:val="26"/>
          <w:lang w:eastAsia="ar-SA"/>
        </w:rPr>
        <w:t xml:space="preserve">. Комиссии </w:t>
      </w:r>
      <w:bookmarkStart w:id="1" w:name="_GoBack"/>
      <w:bookmarkEnd w:id="1"/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>осуществить мероприятия по подготовке и проведению</w:t>
      </w:r>
      <w:r w:rsidR="009D5DFC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аукциона</w:t>
      </w:r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в соответствии с действующим законодательством.</w:t>
      </w:r>
    </w:p>
    <w:p w:rsidR="007D240C" w:rsidRPr="0055423F" w:rsidRDefault="00F41FA9" w:rsidP="004B7234">
      <w:pPr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6</w:t>
      </w:r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proofErr w:type="gramStart"/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>Контроль за</w:t>
      </w:r>
      <w:proofErr w:type="gramEnd"/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исполнением настоящего распоряжения </w:t>
      </w:r>
      <w:r w:rsidR="00F21571" w:rsidRPr="0055423F">
        <w:rPr>
          <w:rFonts w:ascii="Times New Roman" w:eastAsia="Times New Roman" w:hAnsi="Times New Roman"/>
          <w:sz w:val="26"/>
          <w:szCs w:val="26"/>
          <w:lang w:eastAsia="ar-SA"/>
        </w:rPr>
        <w:t>оставляю за собой.</w:t>
      </w:r>
    </w:p>
    <w:p w:rsidR="00D0090E" w:rsidRPr="0055423F" w:rsidRDefault="00D0090E" w:rsidP="009E48EB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9E68C3" w:rsidRDefault="009E68C3" w:rsidP="009E48EB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8D78E0" w:rsidRDefault="008D78E0" w:rsidP="009E48EB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4F408A" w:rsidRPr="0055423F" w:rsidRDefault="00651EE0" w:rsidP="00DD1064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Г</w:t>
      </w:r>
      <w:r w:rsidR="007F43F4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лав</w:t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а</w:t>
      </w:r>
      <w:r w:rsidR="003F4DB6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  <w:r w:rsidR="001E17A8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администрации Семейского</w:t>
      </w:r>
      <w:r w:rsidR="004F408A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</w:p>
    <w:p w:rsidR="004F7066" w:rsidRPr="0055423F" w:rsidRDefault="004F408A" w:rsidP="00FB09A0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сельского поселения</w:t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="00264510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="00264510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="00264510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="00264510"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="008D78E0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proofErr w:type="spellStart"/>
      <w:r w:rsidR="001E17A8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А.В.Цуриков</w:t>
      </w:r>
      <w:proofErr w:type="spellEnd"/>
    </w:p>
    <w:sectPr w:rsidR="004F7066" w:rsidRPr="0055423F" w:rsidSect="00D2158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7C" w:rsidRDefault="003C187C" w:rsidP="00C30C88">
      <w:r>
        <w:separator/>
      </w:r>
    </w:p>
  </w:endnote>
  <w:endnote w:type="continuationSeparator" w:id="0">
    <w:p w:rsidR="003C187C" w:rsidRDefault="003C187C" w:rsidP="00C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7C" w:rsidRDefault="003C187C" w:rsidP="00C30C88">
      <w:r>
        <w:separator/>
      </w:r>
    </w:p>
  </w:footnote>
  <w:footnote w:type="continuationSeparator" w:id="0">
    <w:p w:rsidR="003C187C" w:rsidRDefault="003C187C" w:rsidP="00C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D240C"/>
    <w:rsid w:val="00007EEC"/>
    <w:rsid w:val="00013D0B"/>
    <w:rsid w:val="0001739A"/>
    <w:rsid w:val="00026AC4"/>
    <w:rsid w:val="00032CA6"/>
    <w:rsid w:val="00042175"/>
    <w:rsid w:val="0004275B"/>
    <w:rsid w:val="00052F82"/>
    <w:rsid w:val="00062608"/>
    <w:rsid w:val="000629EB"/>
    <w:rsid w:val="0006388A"/>
    <w:rsid w:val="000656B2"/>
    <w:rsid w:val="00067307"/>
    <w:rsid w:val="00071BA0"/>
    <w:rsid w:val="00073F83"/>
    <w:rsid w:val="000832BB"/>
    <w:rsid w:val="000A1D23"/>
    <w:rsid w:val="000A1DD0"/>
    <w:rsid w:val="000C3C92"/>
    <w:rsid w:val="000E0A20"/>
    <w:rsid w:val="000E0C99"/>
    <w:rsid w:val="000E7BF7"/>
    <w:rsid w:val="001014A4"/>
    <w:rsid w:val="0010799F"/>
    <w:rsid w:val="00115A8E"/>
    <w:rsid w:val="00116503"/>
    <w:rsid w:val="00117E9B"/>
    <w:rsid w:val="00121845"/>
    <w:rsid w:val="0013100B"/>
    <w:rsid w:val="001342CE"/>
    <w:rsid w:val="0013630B"/>
    <w:rsid w:val="00137427"/>
    <w:rsid w:val="00140589"/>
    <w:rsid w:val="0014381A"/>
    <w:rsid w:val="001525FE"/>
    <w:rsid w:val="00152C84"/>
    <w:rsid w:val="0015503B"/>
    <w:rsid w:val="001624DB"/>
    <w:rsid w:val="00166B04"/>
    <w:rsid w:val="00172C0A"/>
    <w:rsid w:val="00177CE6"/>
    <w:rsid w:val="0018330D"/>
    <w:rsid w:val="00184E03"/>
    <w:rsid w:val="00184FE4"/>
    <w:rsid w:val="00187B2F"/>
    <w:rsid w:val="001901DC"/>
    <w:rsid w:val="00192138"/>
    <w:rsid w:val="001A53DD"/>
    <w:rsid w:val="001B75CA"/>
    <w:rsid w:val="001C08AB"/>
    <w:rsid w:val="001C44DD"/>
    <w:rsid w:val="001D1257"/>
    <w:rsid w:val="001D267B"/>
    <w:rsid w:val="001E17A8"/>
    <w:rsid w:val="001E6168"/>
    <w:rsid w:val="002026FD"/>
    <w:rsid w:val="002059F5"/>
    <w:rsid w:val="002071DA"/>
    <w:rsid w:val="002118A0"/>
    <w:rsid w:val="002245DE"/>
    <w:rsid w:val="00241C87"/>
    <w:rsid w:val="002500C8"/>
    <w:rsid w:val="002549FC"/>
    <w:rsid w:val="00255BDB"/>
    <w:rsid w:val="0026094B"/>
    <w:rsid w:val="00264510"/>
    <w:rsid w:val="00270C38"/>
    <w:rsid w:val="002759D1"/>
    <w:rsid w:val="00283A0C"/>
    <w:rsid w:val="0028621B"/>
    <w:rsid w:val="00287DF6"/>
    <w:rsid w:val="00296D00"/>
    <w:rsid w:val="002A1361"/>
    <w:rsid w:val="002A4715"/>
    <w:rsid w:val="002B0324"/>
    <w:rsid w:val="002B5A65"/>
    <w:rsid w:val="002C0708"/>
    <w:rsid w:val="002D1383"/>
    <w:rsid w:val="002D5B2D"/>
    <w:rsid w:val="002E11A0"/>
    <w:rsid w:val="002E2BE5"/>
    <w:rsid w:val="002F26AE"/>
    <w:rsid w:val="00301507"/>
    <w:rsid w:val="00311390"/>
    <w:rsid w:val="00312D89"/>
    <w:rsid w:val="00317D5D"/>
    <w:rsid w:val="003207E0"/>
    <w:rsid w:val="00323D60"/>
    <w:rsid w:val="003278D2"/>
    <w:rsid w:val="0033245B"/>
    <w:rsid w:val="00333768"/>
    <w:rsid w:val="0033787B"/>
    <w:rsid w:val="00345C9D"/>
    <w:rsid w:val="00350A45"/>
    <w:rsid w:val="00354E21"/>
    <w:rsid w:val="0035703A"/>
    <w:rsid w:val="00362112"/>
    <w:rsid w:val="00364B21"/>
    <w:rsid w:val="00383485"/>
    <w:rsid w:val="00384E9E"/>
    <w:rsid w:val="00397FF0"/>
    <w:rsid w:val="003A14EF"/>
    <w:rsid w:val="003A184B"/>
    <w:rsid w:val="003A48A0"/>
    <w:rsid w:val="003A7DAC"/>
    <w:rsid w:val="003B3974"/>
    <w:rsid w:val="003B66A4"/>
    <w:rsid w:val="003C0DDF"/>
    <w:rsid w:val="003C187C"/>
    <w:rsid w:val="003C45C1"/>
    <w:rsid w:val="003C5DAD"/>
    <w:rsid w:val="003E3226"/>
    <w:rsid w:val="003E6B55"/>
    <w:rsid w:val="003F0767"/>
    <w:rsid w:val="003F10C9"/>
    <w:rsid w:val="003F4DB6"/>
    <w:rsid w:val="003F5258"/>
    <w:rsid w:val="003F5A9B"/>
    <w:rsid w:val="004020C9"/>
    <w:rsid w:val="00411901"/>
    <w:rsid w:val="00417D29"/>
    <w:rsid w:val="004259A8"/>
    <w:rsid w:val="0042602C"/>
    <w:rsid w:val="004307EA"/>
    <w:rsid w:val="0043119E"/>
    <w:rsid w:val="00432854"/>
    <w:rsid w:val="00433D89"/>
    <w:rsid w:val="0045124E"/>
    <w:rsid w:val="00466FBB"/>
    <w:rsid w:val="00474984"/>
    <w:rsid w:val="00475974"/>
    <w:rsid w:val="00486945"/>
    <w:rsid w:val="004A0C6E"/>
    <w:rsid w:val="004A19FD"/>
    <w:rsid w:val="004A6B9E"/>
    <w:rsid w:val="004B0C25"/>
    <w:rsid w:val="004B47C9"/>
    <w:rsid w:val="004B7234"/>
    <w:rsid w:val="004C771F"/>
    <w:rsid w:val="004D070E"/>
    <w:rsid w:val="004D7024"/>
    <w:rsid w:val="004E69D4"/>
    <w:rsid w:val="004F0D30"/>
    <w:rsid w:val="004F408A"/>
    <w:rsid w:val="004F7066"/>
    <w:rsid w:val="00506F76"/>
    <w:rsid w:val="0051178D"/>
    <w:rsid w:val="005171F6"/>
    <w:rsid w:val="00517B2E"/>
    <w:rsid w:val="00534240"/>
    <w:rsid w:val="005414EF"/>
    <w:rsid w:val="00546DA6"/>
    <w:rsid w:val="0055423F"/>
    <w:rsid w:val="00554AD4"/>
    <w:rsid w:val="00556603"/>
    <w:rsid w:val="00575E7C"/>
    <w:rsid w:val="00583EC1"/>
    <w:rsid w:val="00585223"/>
    <w:rsid w:val="0058577A"/>
    <w:rsid w:val="0059297D"/>
    <w:rsid w:val="005961DD"/>
    <w:rsid w:val="005B4D1A"/>
    <w:rsid w:val="005B5065"/>
    <w:rsid w:val="005C7B1E"/>
    <w:rsid w:val="005D5D7F"/>
    <w:rsid w:val="005F5E65"/>
    <w:rsid w:val="005F7927"/>
    <w:rsid w:val="00607363"/>
    <w:rsid w:val="00614C28"/>
    <w:rsid w:val="00620663"/>
    <w:rsid w:val="00621E44"/>
    <w:rsid w:val="00624D3A"/>
    <w:rsid w:val="00631909"/>
    <w:rsid w:val="006363D4"/>
    <w:rsid w:val="00637BE8"/>
    <w:rsid w:val="00651EE0"/>
    <w:rsid w:val="006700BA"/>
    <w:rsid w:val="00680AC9"/>
    <w:rsid w:val="0068420C"/>
    <w:rsid w:val="00695AF3"/>
    <w:rsid w:val="006970E4"/>
    <w:rsid w:val="006A1AEF"/>
    <w:rsid w:val="006A21ED"/>
    <w:rsid w:val="006A49DF"/>
    <w:rsid w:val="006B07E9"/>
    <w:rsid w:val="006B35EB"/>
    <w:rsid w:val="006B65FF"/>
    <w:rsid w:val="006C3A59"/>
    <w:rsid w:val="006C55F9"/>
    <w:rsid w:val="006D19E5"/>
    <w:rsid w:val="006E37FB"/>
    <w:rsid w:val="00703C3B"/>
    <w:rsid w:val="00712A48"/>
    <w:rsid w:val="0072056C"/>
    <w:rsid w:val="007226C8"/>
    <w:rsid w:val="007228DE"/>
    <w:rsid w:val="00724E9B"/>
    <w:rsid w:val="007322B5"/>
    <w:rsid w:val="00734419"/>
    <w:rsid w:val="0073635C"/>
    <w:rsid w:val="00744E8B"/>
    <w:rsid w:val="007460EB"/>
    <w:rsid w:val="007469A2"/>
    <w:rsid w:val="0074712B"/>
    <w:rsid w:val="007569D0"/>
    <w:rsid w:val="007608AC"/>
    <w:rsid w:val="00761FEA"/>
    <w:rsid w:val="00763934"/>
    <w:rsid w:val="00764106"/>
    <w:rsid w:val="00767175"/>
    <w:rsid w:val="00771ED2"/>
    <w:rsid w:val="00771F61"/>
    <w:rsid w:val="0077628A"/>
    <w:rsid w:val="00776897"/>
    <w:rsid w:val="00781E49"/>
    <w:rsid w:val="00782533"/>
    <w:rsid w:val="00782DFD"/>
    <w:rsid w:val="00791A35"/>
    <w:rsid w:val="007A1FF4"/>
    <w:rsid w:val="007A6306"/>
    <w:rsid w:val="007A6E33"/>
    <w:rsid w:val="007B2F9C"/>
    <w:rsid w:val="007B735B"/>
    <w:rsid w:val="007C349C"/>
    <w:rsid w:val="007C5F4D"/>
    <w:rsid w:val="007D240C"/>
    <w:rsid w:val="007D39CC"/>
    <w:rsid w:val="007E248A"/>
    <w:rsid w:val="007E4074"/>
    <w:rsid w:val="007E750F"/>
    <w:rsid w:val="007F2BFA"/>
    <w:rsid w:val="007F43F4"/>
    <w:rsid w:val="007F4EFD"/>
    <w:rsid w:val="00804725"/>
    <w:rsid w:val="0080630C"/>
    <w:rsid w:val="00827B6B"/>
    <w:rsid w:val="00827D98"/>
    <w:rsid w:val="00834103"/>
    <w:rsid w:val="00834775"/>
    <w:rsid w:val="00834810"/>
    <w:rsid w:val="00836A5B"/>
    <w:rsid w:val="00840B09"/>
    <w:rsid w:val="008453F7"/>
    <w:rsid w:val="00845C9E"/>
    <w:rsid w:val="00866F5A"/>
    <w:rsid w:val="008769DF"/>
    <w:rsid w:val="008770F0"/>
    <w:rsid w:val="008772EE"/>
    <w:rsid w:val="00881166"/>
    <w:rsid w:val="008815AC"/>
    <w:rsid w:val="00896516"/>
    <w:rsid w:val="008965E4"/>
    <w:rsid w:val="008A0AA3"/>
    <w:rsid w:val="008A3E57"/>
    <w:rsid w:val="008B0FB0"/>
    <w:rsid w:val="008C5DA6"/>
    <w:rsid w:val="008D1614"/>
    <w:rsid w:val="008D78E0"/>
    <w:rsid w:val="008E0AAD"/>
    <w:rsid w:val="008E5B99"/>
    <w:rsid w:val="008E7553"/>
    <w:rsid w:val="008F5FC2"/>
    <w:rsid w:val="008F7486"/>
    <w:rsid w:val="008F7E3B"/>
    <w:rsid w:val="009052FD"/>
    <w:rsid w:val="009163BF"/>
    <w:rsid w:val="009222E3"/>
    <w:rsid w:val="009229B0"/>
    <w:rsid w:val="0092700B"/>
    <w:rsid w:val="009409A2"/>
    <w:rsid w:val="00943043"/>
    <w:rsid w:val="009449E6"/>
    <w:rsid w:val="00945F96"/>
    <w:rsid w:val="0094663F"/>
    <w:rsid w:val="00946EE0"/>
    <w:rsid w:val="009577D0"/>
    <w:rsid w:val="00961DFD"/>
    <w:rsid w:val="009638D0"/>
    <w:rsid w:val="00965E97"/>
    <w:rsid w:val="00967A78"/>
    <w:rsid w:val="00976F8F"/>
    <w:rsid w:val="00981594"/>
    <w:rsid w:val="009857D0"/>
    <w:rsid w:val="0099450C"/>
    <w:rsid w:val="00997640"/>
    <w:rsid w:val="009B3928"/>
    <w:rsid w:val="009B5D1E"/>
    <w:rsid w:val="009B6500"/>
    <w:rsid w:val="009B652B"/>
    <w:rsid w:val="009C1B80"/>
    <w:rsid w:val="009C7448"/>
    <w:rsid w:val="009D09CA"/>
    <w:rsid w:val="009D1CC0"/>
    <w:rsid w:val="009D39AF"/>
    <w:rsid w:val="009D5DFC"/>
    <w:rsid w:val="009E418E"/>
    <w:rsid w:val="009E48EB"/>
    <w:rsid w:val="009E649D"/>
    <w:rsid w:val="009E68C3"/>
    <w:rsid w:val="009F0574"/>
    <w:rsid w:val="009F28F8"/>
    <w:rsid w:val="009F496D"/>
    <w:rsid w:val="00A01253"/>
    <w:rsid w:val="00A15E80"/>
    <w:rsid w:val="00A22D4F"/>
    <w:rsid w:val="00A30F37"/>
    <w:rsid w:val="00A311C4"/>
    <w:rsid w:val="00A33580"/>
    <w:rsid w:val="00A60DE5"/>
    <w:rsid w:val="00A6649B"/>
    <w:rsid w:val="00A706F1"/>
    <w:rsid w:val="00A80D9C"/>
    <w:rsid w:val="00A8158C"/>
    <w:rsid w:val="00A81A03"/>
    <w:rsid w:val="00A83424"/>
    <w:rsid w:val="00A97EEB"/>
    <w:rsid w:val="00AA35A2"/>
    <w:rsid w:val="00AB16EB"/>
    <w:rsid w:val="00AC61A0"/>
    <w:rsid w:val="00AD00A4"/>
    <w:rsid w:val="00AD593F"/>
    <w:rsid w:val="00AE0C65"/>
    <w:rsid w:val="00AE5135"/>
    <w:rsid w:val="00AE6157"/>
    <w:rsid w:val="00AE6BC9"/>
    <w:rsid w:val="00AE7A3C"/>
    <w:rsid w:val="00AF0195"/>
    <w:rsid w:val="00AF2C90"/>
    <w:rsid w:val="00AF30F5"/>
    <w:rsid w:val="00AF34BD"/>
    <w:rsid w:val="00AF6D3D"/>
    <w:rsid w:val="00B13823"/>
    <w:rsid w:val="00B17CE7"/>
    <w:rsid w:val="00B21030"/>
    <w:rsid w:val="00B23557"/>
    <w:rsid w:val="00B30E9C"/>
    <w:rsid w:val="00B31348"/>
    <w:rsid w:val="00B3612F"/>
    <w:rsid w:val="00B37BA3"/>
    <w:rsid w:val="00B47DF3"/>
    <w:rsid w:val="00B5294B"/>
    <w:rsid w:val="00B54903"/>
    <w:rsid w:val="00B55F36"/>
    <w:rsid w:val="00B57332"/>
    <w:rsid w:val="00B61E29"/>
    <w:rsid w:val="00B63000"/>
    <w:rsid w:val="00B705F1"/>
    <w:rsid w:val="00B70C38"/>
    <w:rsid w:val="00B865DD"/>
    <w:rsid w:val="00B932CF"/>
    <w:rsid w:val="00BA07BE"/>
    <w:rsid w:val="00BA0D02"/>
    <w:rsid w:val="00BC1FA1"/>
    <w:rsid w:val="00BD2EB7"/>
    <w:rsid w:val="00BD3FD5"/>
    <w:rsid w:val="00BE2F33"/>
    <w:rsid w:val="00BE3757"/>
    <w:rsid w:val="00BE4ED2"/>
    <w:rsid w:val="00BE598D"/>
    <w:rsid w:val="00BF2058"/>
    <w:rsid w:val="00BF3C21"/>
    <w:rsid w:val="00C03CC1"/>
    <w:rsid w:val="00C15371"/>
    <w:rsid w:val="00C241AB"/>
    <w:rsid w:val="00C30C88"/>
    <w:rsid w:val="00C33626"/>
    <w:rsid w:val="00C36F93"/>
    <w:rsid w:val="00C471F3"/>
    <w:rsid w:val="00C53D8E"/>
    <w:rsid w:val="00C5432B"/>
    <w:rsid w:val="00C6704B"/>
    <w:rsid w:val="00C71228"/>
    <w:rsid w:val="00C810FD"/>
    <w:rsid w:val="00C90D36"/>
    <w:rsid w:val="00C92EA7"/>
    <w:rsid w:val="00C9656C"/>
    <w:rsid w:val="00CA2854"/>
    <w:rsid w:val="00CB2FDA"/>
    <w:rsid w:val="00CB7030"/>
    <w:rsid w:val="00CE3C20"/>
    <w:rsid w:val="00CF0F67"/>
    <w:rsid w:val="00CF3C94"/>
    <w:rsid w:val="00D0090E"/>
    <w:rsid w:val="00D04037"/>
    <w:rsid w:val="00D07725"/>
    <w:rsid w:val="00D176B3"/>
    <w:rsid w:val="00D200F2"/>
    <w:rsid w:val="00D21585"/>
    <w:rsid w:val="00D55E06"/>
    <w:rsid w:val="00D6147A"/>
    <w:rsid w:val="00D6573E"/>
    <w:rsid w:val="00D73405"/>
    <w:rsid w:val="00D77B2F"/>
    <w:rsid w:val="00D87B35"/>
    <w:rsid w:val="00DA60D2"/>
    <w:rsid w:val="00DC0237"/>
    <w:rsid w:val="00DC2C2B"/>
    <w:rsid w:val="00DC3E86"/>
    <w:rsid w:val="00DC7EA7"/>
    <w:rsid w:val="00DD1064"/>
    <w:rsid w:val="00DD4AE0"/>
    <w:rsid w:val="00DE6742"/>
    <w:rsid w:val="00DF2E36"/>
    <w:rsid w:val="00DF4D72"/>
    <w:rsid w:val="00E01FC1"/>
    <w:rsid w:val="00E07421"/>
    <w:rsid w:val="00E11DC5"/>
    <w:rsid w:val="00E1769D"/>
    <w:rsid w:val="00E224F1"/>
    <w:rsid w:val="00E24E84"/>
    <w:rsid w:val="00E26DA6"/>
    <w:rsid w:val="00E36105"/>
    <w:rsid w:val="00E40CC3"/>
    <w:rsid w:val="00E50EDC"/>
    <w:rsid w:val="00E56B2C"/>
    <w:rsid w:val="00E645A4"/>
    <w:rsid w:val="00E90D4C"/>
    <w:rsid w:val="00E91EA9"/>
    <w:rsid w:val="00E91ECE"/>
    <w:rsid w:val="00E9676C"/>
    <w:rsid w:val="00E96F54"/>
    <w:rsid w:val="00EA5611"/>
    <w:rsid w:val="00EA7C51"/>
    <w:rsid w:val="00EB5249"/>
    <w:rsid w:val="00EB6DC6"/>
    <w:rsid w:val="00EC4873"/>
    <w:rsid w:val="00EC609D"/>
    <w:rsid w:val="00EC6488"/>
    <w:rsid w:val="00EE4705"/>
    <w:rsid w:val="00EE7A5F"/>
    <w:rsid w:val="00EE7D6E"/>
    <w:rsid w:val="00EF6312"/>
    <w:rsid w:val="00F01AAB"/>
    <w:rsid w:val="00F13EC2"/>
    <w:rsid w:val="00F21571"/>
    <w:rsid w:val="00F26C3C"/>
    <w:rsid w:val="00F31B3F"/>
    <w:rsid w:val="00F322D5"/>
    <w:rsid w:val="00F41FA9"/>
    <w:rsid w:val="00F42985"/>
    <w:rsid w:val="00F4459A"/>
    <w:rsid w:val="00F44E97"/>
    <w:rsid w:val="00F51D6C"/>
    <w:rsid w:val="00F60E8C"/>
    <w:rsid w:val="00F61712"/>
    <w:rsid w:val="00F65C7F"/>
    <w:rsid w:val="00F76B81"/>
    <w:rsid w:val="00F8226A"/>
    <w:rsid w:val="00F90F88"/>
    <w:rsid w:val="00F92F4C"/>
    <w:rsid w:val="00F93DB3"/>
    <w:rsid w:val="00FA02CC"/>
    <w:rsid w:val="00FA0510"/>
    <w:rsid w:val="00FB0796"/>
    <w:rsid w:val="00FB09A0"/>
    <w:rsid w:val="00FB52FD"/>
    <w:rsid w:val="00FB720A"/>
    <w:rsid w:val="00FC34B9"/>
    <w:rsid w:val="00FC6C2B"/>
    <w:rsid w:val="00FC7B05"/>
    <w:rsid w:val="00FD6996"/>
    <w:rsid w:val="00FE325B"/>
    <w:rsid w:val="00FE5B05"/>
    <w:rsid w:val="00FE7532"/>
    <w:rsid w:val="00FE7ABB"/>
    <w:rsid w:val="00FF4F29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C7F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65C7F"/>
  </w:style>
  <w:style w:type="character" w:customStyle="1" w:styleId="WW-Absatz-Standardschriftart">
    <w:name w:val="WW-Absatz-Standardschriftart"/>
    <w:rsid w:val="00F65C7F"/>
  </w:style>
  <w:style w:type="character" w:customStyle="1" w:styleId="WW-Absatz-Standardschriftart1">
    <w:name w:val="WW-Absatz-Standardschriftart1"/>
    <w:rsid w:val="00F65C7F"/>
  </w:style>
  <w:style w:type="character" w:customStyle="1" w:styleId="WW-Absatz-Standardschriftart11">
    <w:name w:val="WW-Absatz-Standardschriftart11"/>
    <w:rsid w:val="00F65C7F"/>
  </w:style>
  <w:style w:type="character" w:customStyle="1" w:styleId="WW-Absatz-Standardschriftart111">
    <w:name w:val="WW-Absatz-Standardschriftart111"/>
    <w:rsid w:val="00F65C7F"/>
  </w:style>
  <w:style w:type="character" w:customStyle="1" w:styleId="WW-Absatz-Standardschriftart1111">
    <w:name w:val="WW-Absatz-Standardschriftart1111"/>
    <w:rsid w:val="00F65C7F"/>
  </w:style>
  <w:style w:type="character" w:customStyle="1" w:styleId="WW-Absatz-Standardschriftart11111">
    <w:name w:val="WW-Absatz-Standardschriftart11111"/>
    <w:rsid w:val="00F65C7F"/>
  </w:style>
  <w:style w:type="character" w:customStyle="1" w:styleId="WW-Absatz-Standardschriftart111111">
    <w:name w:val="WW-Absatz-Standardschriftart111111"/>
    <w:rsid w:val="00F65C7F"/>
  </w:style>
  <w:style w:type="character" w:customStyle="1" w:styleId="WW-Absatz-Standardschriftart1111111">
    <w:name w:val="WW-Absatz-Standardschriftart1111111"/>
    <w:rsid w:val="00F65C7F"/>
  </w:style>
  <w:style w:type="character" w:customStyle="1" w:styleId="WW-Absatz-Standardschriftart11111111">
    <w:name w:val="WW-Absatz-Standardschriftart11111111"/>
    <w:rsid w:val="00F65C7F"/>
  </w:style>
  <w:style w:type="character" w:customStyle="1" w:styleId="WW-Absatz-Standardschriftart111111111">
    <w:name w:val="WW-Absatz-Standardschriftart111111111"/>
    <w:rsid w:val="00F65C7F"/>
  </w:style>
  <w:style w:type="character" w:customStyle="1" w:styleId="WW-Absatz-Standardschriftart1111111111">
    <w:name w:val="WW-Absatz-Standardschriftart1111111111"/>
    <w:rsid w:val="00F65C7F"/>
  </w:style>
  <w:style w:type="character" w:customStyle="1" w:styleId="WW-Absatz-Standardschriftart11111111111">
    <w:name w:val="WW-Absatz-Standardschriftart11111111111"/>
    <w:rsid w:val="00F65C7F"/>
  </w:style>
  <w:style w:type="character" w:customStyle="1" w:styleId="WW-Absatz-Standardschriftart111111111111">
    <w:name w:val="WW-Absatz-Standardschriftart111111111111"/>
    <w:rsid w:val="00F65C7F"/>
  </w:style>
  <w:style w:type="character" w:customStyle="1" w:styleId="a3">
    <w:name w:val="Символ нумерации"/>
    <w:rsid w:val="00F65C7F"/>
  </w:style>
  <w:style w:type="character" w:styleId="a4">
    <w:name w:val="Hyperlink"/>
    <w:rsid w:val="00F65C7F"/>
    <w:rPr>
      <w:color w:val="000080"/>
      <w:u w:val="single"/>
    </w:rPr>
  </w:style>
  <w:style w:type="character" w:customStyle="1" w:styleId="1">
    <w:name w:val="Основной шрифт абзаца1"/>
    <w:rsid w:val="00F65C7F"/>
  </w:style>
  <w:style w:type="character" w:customStyle="1" w:styleId="a5">
    <w:name w:val="Маркеры списка"/>
    <w:rsid w:val="00F65C7F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F65C7F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rsid w:val="00F65C7F"/>
    <w:pPr>
      <w:spacing w:after="120"/>
    </w:pPr>
  </w:style>
  <w:style w:type="paragraph" w:styleId="a8">
    <w:name w:val="List"/>
    <w:basedOn w:val="a7"/>
    <w:rsid w:val="00F65C7F"/>
    <w:rPr>
      <w:rFonts w:cs="Tahoma"/>
    </w:rPr>
  </w:style>
  <w:style w:type="paragraph" w:customStyle="1" w:styleId="10">
    <w:name w:val="Название1"/>
    <w:basedOn w:val="a"/>
    <w:rsid w:val="00F65C7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65C7F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F65C7F"/>
    <w:pPr>
      <w:suppressLineNumbers/>
    </w:pPr>
  </w:style>
  <w:style w:type="paragraph" w:customStyle="1" w:styleId="aa">
    <w:name w:val="Заголовок таблицы"/>
    <w:basedOn w:val="a9"/>
    <w:rsid w:val="00F65C7F"/>
    <w:pPr>
      <w:jc w:val="center"/>
    </w:pPr>
    <w:rPr>
      <w:b/>
      <w:bCs/>
    </w:rPr>
  </w:style>
  <w:style w:type="paragraph" w:styleId="ab">
    <w:name w:val="Body Text Indent"/>
    <w:basedOn w:val="a"/>
    <w:rsid w:val="00F65C7F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rsid w:val="00F65C7F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rsid w:val="00F65C7F"/>
    <w:pPr>
      <w:spacing w:after="120" w:line="480" w:lineRule="auto"/>
      <w:ind w:left="283"/>
    </w:pPr>
  </w:style>
  <w:style w:type="paragraph" w:customStyle="1" w:styleId="ConsPlusNormal">
    <w:name w:val="ConsPlusNormal"/>
    <w:next w:val="a"/>
    <w:rsid w:val="00F65C7F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rsid w:val="00F65C7F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rsid w:val="00F65C7F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rsid w:val="00F65C7F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rsid w:val="00F65C7F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  <w:style w:type="table" w:styleId="af5">
    <w:name w:val="Table Grid"/>
    <w:basedOn w:val="a1"/>
    <w:unhideWhenUsed/>
    <w:rsid w:val="002A471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B705F1"/>
    <w:pPr>
      <w:ind w:left="720"/>
      <w:contextualSpacing/>
    </w:pPr>
  </w:style>
  <w:style w:type="paragraph" w:styleId="af7">
    <w:name w:val="Subtitle"/>
    <w:basedOn w:val="a"/>
    <w:next w:val="a"/>
    <w:link w:val="af8"/>
    <w:qFormat/>
    <w:rsid w:val="001D26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f8">
    <w:name w:val="Подзаголовок Знак"/>
    <w:basedOn w:val="a0"/>
    <w:link w:val="af7"/>
    <w:rsid w:val="001D267B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45B3-8E9F-4C4C-9791-6A3E736D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ПОДГОРЕНСКОГО МУНИЦИПАЛЬНОГО РАЙОНА</vt:lpstr>
    </vt:vector>
  </TitlesOfParts>
  <Company>adm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ПОДГОРЕНСКОГО МУНИЦИПАЛЬНОГО РАЙОНА</dc:title>
  <dc:creator>sysadm</dc:creator>
  <cp:lastModifiedBy>nkolomyceva</cp:lastModifiedBy>
  <cp:revision>92</cp:revision>
  <cp:lastPrinted>2025-02-05T05:56:00Z</cp:lastPrinted>
  <dcterms:created xsi:type="dcterms:W3CDTF">2019-09-19T11:01:00Z</dcterms:created>
  <dcterms:modified xsi:type="dcterms:W3CDTF">2025-02-07T13:27:00Z</dcterms:modified>
</cp:coreProperties>
</file>