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D2" w:rsidRDefault="001D24D2" w:rsidP="001D24D2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  <w:proofErr w:type="gramStart"/>
      <w:r>
        <w:rPr>
          <w:sz w:val="24"/>
          <w:szCs w:val="24"/>
        </w:rPr>
        <w:t>к</w:t>
      </w:r>
      <w:proofErr w:type="gramEnd"/>
    </w:p>
    <w:p w:rsidR="001D24D2" w:rsidRPr="00D048F6" w:rsidRDefault="001D24D2" w:rsidP="001D24D2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right"/>
        <w:rPr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информационному сообщению</w:t>
      </w:r>
    </w:p>
    <w:p w:rsidR="001D24D2" w:rsidRPr="00A33E54" w:rsidRDefault="001D24D2" w:rsidP="00A33E54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Я В К А</w:t>
      </w:r>
    </w:p>
    <w:p w:rsidR="001D24D2" w:rsidRDefault="001D24D2" w:rsidP="001D24D2">
      <w:pPr>
        <w:jc w:val="center"/>
        <w:rPr>
          <w:sz w:val="24"/>
          <w:szCs w:val="24"/>
        </w:rPr>
      </w:pPr>
      <w:r w:rsidRPr="00610C79">
        <w:rPr>
          <w:sz w:val="24"/>
          <w:szCs w:val="24"/>
        </w:rPr>
        <w:t>на участие в аукционе в электронной форме по продаже</w:t>
      </w:r>
      <w:r>
        <w:rPr>
          <w:sz w:val="24"/>
          <w:szCs w:val="24"/>
        </w:rPr>
        <w:t xml:space="preserve"> </w:t>
      </w:r>
    </w:p>
    <w:p w:rsidR="00DD7C18" w:rsidRPr="00A33E54" w:rsidRDefault="009C2D35" w:rsidP="00DD7C18">
      <w:pPr>
        <w:jc w:val="center"/>
        <w:rPr>
          <w:rFonts w:eastAsia="Calibri"/>
          <w:sz w:val="26"/>
          <w:szCs w:val="26"/>
        </w:rPr>
      </w:pPr>
      <w:r>
        <w:rPr>
          <w:sz w:val="24"/>
          <w:szCs w:val="24"/>
        </w:rPr>
        <w:t xml:space="preserve">лот № 1: </w:t>
      </w:r>
      <w:r w:rsidR="00DD7C18">
        <w:rPr>
          <w:sz w:val="24"/>
          <w:szCs w:val="24"/>
        </w:rPr>
        <w:t xml:space="preserve">легковой автомобиль LADA GRANTA, год выпуска 2014, </w:t>
      </w:r>
      <w:r w:rsidR="00DD7C18" w:rsidRPr="00DD7C18">
        <w:rPr>
          <w:sz w:val="24"/>
          <w:szCs w:val="24"/>
        </w:rPr>
        <w:t>цвет кузова – черный, государственный номер – С255ХС36RUS,</w:t>
      </w:r>
      <w:r w:rsidR="00DD7C18" w:rsidRPr="00DD7C18">
        <w:rPr>
          <w:sz w:val="24"/>
          <w:szCs w:val="24"/>
        </w:rPr>
        <w:t xml:space="preserve"> </w:t>
      </w:r>
      <w:r w:rsidR="00DD7C18" w:rsidRPr="00DD7C18">
        <w:rPr>
          <w:sz w:val="24"/>
          <w:szCs w:val="24"/>
        </w:rPr>
        <w:t xml:space="preserve">мощность двигателя – кВт / </w:t>
      </w:r>
      <w:proofErr w:type="spellStart"/>
      <w:r w:rsidR="00DD7C18" w:rsidRPr="00DD7C18">
        <w:rPr>
          <w:sz w:val="24"/>
          <w:szCs w:val="24"/>
        </w:rPr>
        <w:t>л.с</w:t>
      </w:r>
      <w:proofErr w:type="spellEnd"/>
      <w:r w:rsidR="00DD7C18" w:rsidRPr="00DD7C18">
        <w:rPr>
          <w:sz w:val="24"/>
          <w:szCs w:val="24"/>
        </w:rPr>
        <w:t>. – 60/81,6</w:t>
      </w:r>
    </w:p>
    <w:p w:rsidR="001D24D2" w:rsidRPr="001E2EFD" w:rsidRDefault="001D24D2" w:rsidP="001D24D2">
      <w:pPr>
        <w:jc w:val="center"/>
        <w:rPr>
          <w:sz w:val="24"/>
          <w:szCs w:val="24"/>
        </w:rPr>
      </w:pPr>
      <w:r w:rsidRPr="001E2EFD">
        <w:rPr>
          <w:sz w:val="24"/>
          <w:szCs w:val="24"/>
        </w:rPr>
        <w:t>на</w:t>
      </w:r>
      <w:r w:rsidR="00E24F8D">
        <w:rPr>
          <w:sz w:val="24"/>
          <w:szCs w:val="24"/>
        </w:rPr>
        <w:t xml:space="preserve"> электронной торговой площадке </w:t>
      </w:r>
      <w:r w:rsidRPr="001E2EFD">
        <w:rPr>
          <w:sz w:val="24"/>
          <w:szCs w:val="24"/>
        </w:rPr>
        <w:t xml:space="preserve">ЗАО «Сбербанк-АСТ» </w:t>
      </w:r>
      <w:hyperlink r:id="rId6" w:history="1">
        <w:r w:rsidRPr="001E2EFD">
          <w:rPr>
            <w:rStyle w:val="a5"/>
            <w:sz w:val="24"/>
            <w:szCs w:val="24"/>
          </w:rPr>
          <w:t>utp.sberbank-ast.ru</w:t>
        </w:r>
      </w:hyperlink>
    </w:p>
    <w:p w:rsidR="001D24D2" w:rsidRDefault="001D24D2" w:rsidP="001D24D2">
      <w:pPr>
        <w:pStyle w:val="1"/>
        <w:keepLines w:val="0"/>
        <w:numPr>
          <w:ilvl w:val="0"/>
          <w:numId w:val="1"/>
        </w:numPr>
        <w:suppressAutoHyphens/>
        <w:spacing w:before="0"/>
        <w:ind w:left="0" w:right="-1" w:firstLine="567"/>
        <w:jc w:val="both"/>
        <w:rPr>
          <w:sz w:val="24"/>
          <w:szCs w:val="24"/>
        </w:rPr>
      </w:pPr>
    </w:p>
    <w:p w:rsidR="001D24D2" w:rsidRPr="00FB6714" w:rsidRDefault="00DD7C18" w:rsidP="001D24D2">
      <w:pPr>
        <w:pStyle w:val="1"/>
        <w:keepLines w:val="0"/>
        <w:numPr>
          <w:ilvl w:val="0"/>
          <w:numId w:val="1"/>
        </w:numPr>
        <w:suppressAutoHyphens/>
        <w:spacing w:before="0"/>
        <w:ind w:left="0" w:right="-1" w:firstLine="708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«___»___________2025</w:t>
      </w:r>
      <w:r w:rsidR="001D24D2" w:rsidRPr="00FB67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</w:t>
      </w:r>
    </w:p>
    <w:p w:rsidR="001D24D2" w:rsidRPr="008F43A9" w:rsidRDefault="001D24D2" w:rsidP="001D24D2">
      <w:pPr>
        <w:suppressAutoHyphens/>
        <w:ind w:right="-1" w:firstLine="567"/>
        <w:jc w:val="both"/>
        <w:rPr>
          <w:sz w:val="24"/>
          <w:szCs w:val="24"/>
        </w:rPr>
      </w:pPr>
    </w:p>
    <w:p w:rsidR="001D24D2" w:rsidRDefault="001D24D2" w:rsidP="001D24D2">
      <w:pPr>
        <w:suppressAutoHyphens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1D24D2" w:rsidRDefault="001D24D2" w:rsidP="001D24D2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(</w:t>
      </w:r>
      <w:r>
        <w:rPr>
          <w:sz w:val="24"/>
          <w:szCs w:val="24"/>
        </w:rPr>
        <w:t>полное наименование юридического лица, подающего заявку, для физ. лиц - Ф.И.О,</w:t>
      </w:r>
      <w:proofErr w:type="gramEnd"/>
      <w:r>
        <w:rPr>
          <w:sz w:val="24"/>
          <w:szCs w:val="24"/>
        </w:rPr>
        <w:t xml:space="preserve"> адрес, паспорт, ИНН)</w:t>
      </w:r>
    </w:p>
    <w:p w:rsidR="001D24D2" w:rsidRDefault="001D24D2" w:rsidP="001D24D2">
      <w:pPr>
        <w:suppressAutoHyphens/>
        <w:ind w:right="-1" w:firstLine="567"/>
        <w:jc w:val="center"/>
        <w:rPr>
          <w:sz w:val="24"/>
          <w:szCs w:val="24"/>
        </w:rPr>
      </w:pPr>
    </w:p>
    <w:p w:rsidR="001D24D2" w:rsidRDefault="001D24D2" w:rsidP="001D24D2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(далее - Претендент) </w:t>
      </w:r>
      <w:r>
        <w:rPr>
          <w:sz w:val="24"/>
          <w:szCs w:val="24"/>
          <w:shd w:val="clear" w:color="auto" w:fill="FFFFFF"/>
        </w:rPr>
        <w:t>в лице _____________________________________________________,</w:t>
      </w:r>
    </w:p>
    <w:p w:rsidR="001D24D2" w:rsidRDefault="001D24D2" w:rsidP="001D24D2">
      <w:pPr>
        <w:suppressAutoHyphens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(Ф.И.О., паспортные данные, должность)</w:t>
      </w:r>
    </w:p>
    <w:p w:rsidR="001D24D2" w:rsidRDefault="001D24D2" w:rsidP="001D24D2">
      <w:pPr>
        <w:suppressAutoHyphens/>
        <w:ind w:right="-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действующего</w:t>
      </w:r>
      <w:proofErr w:type="gramEnd"/>
      <w:r>
        <w:rPr>
          <w:sz w:val="24"/>
          <w:szCs w:val="24"/>
        </w:rPr>
        <w:t xml:space="preserve"> на основании ____________________________________________________,</w:t>
      </w:r>
    </w:p>
    <w:p w:rsidR="001D24D2" w:rsidRDefault="001D24D2" w:rsidP="001D24D2">
      <w:pPr>
        <w:suppressAutoHyphens/>
        <w:ind w:right="-1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>_____________________________________________________</w:t>
      </w:r>
    </w:p>
    <w:p w:rsidR="001D24D2" w:rsidRDefault="001D24D2" w:rsidP="001D24D2">
      <w:pPr>
        <w:suppressAutoHyphens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Изучив информационное сообщение о проведении торгов, включая опубликованные изменения и документацию, настоящим удостоверяю, что </w:t>
      </w:r>
      <w:proofErr w:type="gramStart"/>
      <w:r>
        <w:rPr>
          <w:sz w:val="24"/>
          <w:szCs w:val="24"/>
        </w:rPr>
        <w:t>согласен</w:t>
      </w:r>
      <w:proofErr w:type="gramEnd"/>
      <w:r>
        <w:rPr>
          <w:sz w:val="24"/>
          <w:szCs w:val="24"/>
        </w:rPr>
        <w:t xml:space="preserve"> приобрести, указанное в информационном сообщении имущество, в соответствии с условиями, указанными в информационном сообщении </w:t>
      </w:r>
      <w:r>
        <w:rPr>
          <w:b/>
          <w:sz w:val="24"/>
          <w:szCs w:val="24"/>
        </w:rPr>
        <w:t>обязуюсь: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Соблюдать условия продажи, содержащиеся в информационном сообщении и в опубликованных изменениях, размещаемых на сайтах,</w:t>
      </w:r>
      <w:r w:rsidR="00DD7C18" w:rsidRPr="00DD7C18">
        <w:rPr>
          <w:sz w:val="24"/>
          <w:szCs w:val="24"/>
        </w:rPr>
        <w:t xml:space="preserve"> </w:t>
      </w:r>
      <w:hyperlink r:id="rId7" w:history="1">
        <w:r w:rsidR="00DD7C18" w:rsidRPr="00DD7C18">
          <w:rPr>
            <w:color w:val="0000FF"/>
            <w:sz w:val="24"/>
            <w:szCs w:val="24"/>
            <w:u w:val="single"/>
          </w:rPr>
          <w:t>https://semejskoe-r20.gosweb.gosuslugi.ru/</w:t>
        </w:r>
      </w:hyperlink>
      <w:bookmarkStart w:id="0" w:name="_GoBack"/>
      <w:bookmarkEnd w:id="0"/>
      <w:r w:rsidR="00DD7C18">
        <w:fldChar w:fldCharType="begin"/>
      </w:r>
      <w:r w:rsidR="00DD7C18">
        <w:instrText xml:space="preserve"> HYPERLINK "" </w:instrText>
      </w:r>
      <w:r w:rsidR="00DD7C18">
        <w:fldChar w:fldCharType="end"/>
      </w:r>
      <w:r w:rsidR="00932D86" w:rsidRPr="00932D86">
        <w:rPr>
          <w:sz w:val="24"/>
          <w:szCs w:val="24"/>
        </w:rPr>
        <w:t>,</w:t>
      </w:r>
      <w:r w:rsidR="00932D86" w:rsidRPr="00932D86">
        <w:rPr>
          <w:bCs/>
          <w:sz w:val="24"/>
          <w:szCs w:val="24"/>
        </w:rPr>
        <w:t xml:space="preserve"> </w:t>
      </w:r>
      <w:r w:rsidRPr="0047594F">
        <w:rPr>
          <w:sz w:val="24"/>
          <w:szCs w:val="24"/>
        </w:rPr>
        <w:t>https://torgi.gov.ru/ (</w:t>
      </w:r>
      <w:r>
        <w:rPr>
          <w:sz w:val="24"/>
          <w:szCs w:val="24"/>
        </w:rPr>
        <w:t xml:space="preserve">Официальный сайт Российской Федерации ГИС Торги), а также порядок проведения продажи муниципального имущества в электронной форме, установленный действующим законодательством о приватизации. </w:t>
      </w:r>
      <w:proofErr w:type="gramEnd"/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 xml:space="preserve">В случае признания победителем продажи заключить с Продавцом </w:t>
      </w:r>
      <w:r w:rsidR="00932D86">
        <w:rPr>
          <w:sz w:val="24"/>
          <w:szCs w:val="24"/>
        </w:rPr>
        <w:t xml:space="preserve">договор купли-продажи в сроки, </w:t>
      </w:r>
      <w:r>
        <w:rPr>
          <w:sz w:val="24"/>
          <w:szCs w:val="24"/>
        </w:rPr>
        <w:t>указанные в информационном сообщении о проведении торгов, и оплатить Продавцу стоимость имущества, установленную по результатам продажи, в сроки и в порядке, определяемые в информационном сообщении и договором купли-продажи, произвести за свой счет государственную регистрацию перехода права собственности на имущество.</w:t>
      </w:r>
      <w:proofErr w:type="gramEnd"/>
      <w:r>
        <w:rPr>
          <w:sz w:val="24"/>
          <w:szCs w:val="24"/>
        </w:rPr>
        <w:t xml:space="preserve"> При уклонении (отказе) от заключения в установленный срок договора купли-продажи задаток и продаваемое имущество остается у Продавца, а результаты торгов аннулируются.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>-ю), что: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против нас (меня) не проводится процедура ликвидации;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наша (моя) деятельность не приостановлена в порядке, предусмотренном Кодексом РФ об административных правонарушениях;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располагаем данными о Продавце, предмете продажи, начальной цене продажи имущества, дате и времени проведения продажи, порядке его проведения, порядке определения победителя, последствиях уклонения или отказа от подписания протокола об итогах продажи, договора купли-продажи.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Регламентом электронной площадки в соответствии с которым осуществляются платежи по перечислению задатка для участия в продажи и устанавливается порядок возврата задатка;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 xml:space="preserve">-ы) с характеристиками имущества, указанными в информационном сообщении о проведении настоящей процедуры, что нам (мне) была представлена возможность ознакомиться с состоянием </w:t>
      </w:r>
      <w:r>
        <w:rPr>
          <w:sz w:val="24"/>
          <w:szCs w:val="24"/>
        </w:rPr>
        <w:lastRenderedPageBreak/>
        <w:t>имущества в результате осмотра, в порядке, установленном информационным сообщением о проведении настоящей процедуры, претензий не имеем(-ю).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также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 xml:space="preserve">-ю) свое согласие на обработку персональных данных, в соответствии с требованиями статьи 9 Федерального закона  от 27.07.2006 г. № 152-ФЗ «О персональных данных». 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</w:p>
    <w:p w:rsidR="001D24D2" w:rsidRDefault="001D24D2" w:rsidP="001D24D2">
      <w:pPr>
        <w:pStyle w:val="a3"/>
        <w:ind w:firstLine="0"/>
        <w:jc w:val="center"/>
        <w:rPr>
          <w:szCs w:val="24"/>
        </w:rPr>
      </w:pPr>
      <w:r>
        <w:rPr>
          <w:b/>
          <w:bCs/>
          <w:szCs w:val="24"/>
        </w:rPr>
        <w:t>Адрес, телефон и банковские реквизиты Претендента</w:t>
      </w:r>
      <w:r>
        <w:rPr>
          <w:szCs w:val="24"/>
        </w:rPr>
        <w:t>: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iCs/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720"/>
        <w:rPr>
          <w:iCs/>
          <w:szCs w:val="24"/>
        </w:rPr>
      </w:pPr>
      <w:r>
        <w:rPr>
          <w:szCs w:val="24"/>
        </w:rPr>
        <w:t>Приложения: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  <w:u w:val="single"/>
        </w:rPr>
        <w:t>Для юридических лиц:</w:t>
      </w:r>
    </w:p>
    <w:p w:rsidR="001D24D2" w:rsidRDefault="00932D86" w:rsidP="001D24D2">
      <w:pPr>
        <w:pStyle w:val="a3"/>
        <w:ind w:firstLine="720"/>
        <w:rPr>
          <w:szCs w:val="24"/>
        </w:rPr>
      </w:pPr>
      <w:r>
        <w:rPr>
          <w:szCs w:val="24"/>
        </w:rPr>
        <w:t xml:space="preserve">1. </w:t>
      </w:r>
      <w:r w:rsidR="001D24D2">
        <w:rPr>
          <w:szCs w:val="24"/>
        </w:rPr>
        <w:t>заверенные копии учредительных документов;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5. Иные документы, представляемые по желанию Претендента в составе заявки:_______________________________________________________________________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  <w:u w:val="single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  <w:u w:val="single"/>
        </w:rPr>
      </w:pP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  <w:u w:val="single"/>
        </w:rPr>
        <w:t>Для физических лиц: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1. копии всех листов документа удостоверяющего личность.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3. Иные документы, представляемые по желанию Претендента в составе заявки:_______________________________________________________________________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iCs/>
          <w:szCs w:val="24"/>
        </w:rPr>
      </w:pPr>
      <w:r>
        <w:rPr>
          <w:szCs w:val="24"/>
        </w:rPr>
        <w:t xml:space="preserve"> </w:t>
      </w:r>
    </w:p>
    <w:p w:rsidR="001D24D2" w:rsidRDefault="001D24D2" w:rsidP="001D24D2">
      <w:pPr>
        <w:pStyle w:val="a3"/>
        <w:ind w:firstLine="720"/>
        <w:rPr>
          <w:iCs/>
          <w:szCs w:val="24"/>
        </w:rPr>
      </w:pPr>
      <w:r>
        <w:rPr>
          <w:szCs w:val="24"/>
        </w:rPr>
        <w:t xml:space="preserve">Подпись Претендента (его полномочного представителя) </w:t>
      </w:r>
    </w:p>
    <w:p w:rsidR="001D24D2" w:rsidRDefault="001D24D2" w:rsidP="001D24D2">
      <w:pPr>
        <w:pStyle w:val="a3"/>
        <w:ind w:firstLine="720"/>
        <w:rPr>
          <w:iCs/>
          <w:szCs w:val="24"/>
        </w:rPr>
      </w:pPr>
    </w:p>
    <w:p w:rsidR="001D24D2" w:rsidRDefault="001D24D2" w:rsidP="001D24D2">
      <w:pPr>
        <w:pStyle w:val="a3"/>
        <w:ind w:firstLine="0"/>
        <w:rPr>
          <w:sz w:val="20"/>
        </w:rPr>
      </w:pPr>
      <w:r w:rsidRPr="00985AC5">
        <w:rPr>
          <w:bCs/>
          <w:szCs w:val="24"/>
        </w:rPr>
        <w:t xml:space="preserve">____________________      </w:t>
      </w:r>
      <w:r w:rsidRPr="00985AC5">
        <w:rPr>
          <w:szCs w:val="24"/>
        </w:rPr>
        <w:t>_______________</w:t>
      </w:r>
      <w:r>
        <w:rPr>
          <w:szCs w:val="24"/>
        </w:rPr>
        <w:t xml:space="preserve">     _____________________________________</w:t>
      </w:r>
    </w:p>
    <w:p w:rsidR="001D24D2" w:rsidRDefault="001D24D2" w:rsidP="001D24D2">
      <w:pPr>
        <w:pStyle w:val="a3"/>
        <w:ind w:firstLine="0"/>
        <w:rPr>
          <w:sz w:val="20"/>
        </w:rPr>
      </w:pPr>
      <w:r>
        <w:rPr>
          <w:sz w:val="20"/>
        </w:rPr>
        <w:t xml:space="preserve">     должность заявителя                       (подпись)</w:t>
      </w:r>
      <w:r>
        <w:rPr>
          <w:sz w:val="20"/>
        </w:rPr>
        <w:tab/>
        <w:t xml:space="preserve">                     расшифровка подписи (фамилия, инициалы)</w:t>
      </w:r>
    </w:p>
    <w:p w:rsidR="001D24D2" w:rsidRDefault="001D24D2" w:rsidP="001D24D2">
      <w:pPr>
        <w:pStyle w:val="a3"/>
        <w:ind w:firstLine="720"/>
        <w:rPr>
          <w:sz w:val="20"/>
        </w:rPr>
      </w:pPr>
    </w:p>
    <w:p w:rsidR="001D24D2" w:rsidRDefault="001D24D2" w:rsidP="001D24D2">
      <w:pPr>
        <w:pStyle w:val="a3"/>
        <w:ind w:firstLine="720"/>
      </w:pPr>
      <w:r>
        <w:rPr>
          <w:szCs w:val="24"/>
        </w:rPr>
        <w:t xml:space="preserve">М.П. «______»__________________20__ г.   </w:t>
      </w:r>
    </w:p>
    <w:p w:rsidR="009A5C8F" w:rsidRDefault="009A5C8F"/>
    <w:sectPr w:rsidR="009A5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355"/>
    <w:rsid w:val="001D24D2"/>
    <w:rsid w:val="005236C2"/>
    <w:rsid w:val="00932D86"/>
    <w:rsid w:val="00985AC5"/>
    <w:rsid w:val="009A5C8F"/>
    <w:rsid w:val="009C2D35"/>
    <w:rsid w:val="00A33E54"/>
    <w:rsid w:val="00A553CD"/>
    <w:rsid w:val="00B70355"/>
    <w:rsid w:val="00D04387"/>
    <w:rsid w:val="00DD7C18"/>
    <w:rsid w:val="00E2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1D2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1D2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 Indent"/>
    <w:basedOn w:val="a"/>
    <w:link w:val="a4"/>
    <w:rsid w:val="001D24D2"/>
    <w:pPr>
      <w:widowControl w:val="0"/>
      <w:ind w:firstLine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D24D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rsid w:val="001D24D2"/>
    <w:rPr>
      <w:color w:val="0000FF" w:themeColor="hyperlink"/>
      <w:u w:val="single"/>
    </w:rPr>
  </w:style>
  <w:style w:type="paragraph" w:customStyle="1" w:styleId="rezul">
    <w:name w:val="rezul"/>
    <w:basedOn w:val="a"/>
    <w:rsid w:val="001D24D2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1D2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1D2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 Indent"/>
    <w:basedOn w:val="a"/>
    <w:link w:val="a4"/>
    <w:rsid w:val="001D24D2"/>
    <w:pPr>
      <w:widowControl w:val="0"/>
      <w:ind w:firstLine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D24D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rsid w:val="001D24D2"/>
    <w:rPr>
      <w:color w:val="0000FF" w:themeColor="hyperlink"/>
      <w:u w:val="single"/>
    </w:rPr>
  </w:style>
  <w:style w:type="paragraph" w:customStyle="1" w:styleId="rezul">
    <w:name w:val="rezul"/>
    <w:basedOn w:val="a"/>
    <w:rsid w:val="001D24D2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emejskoe-r20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nkolomyceva</cp:lastModifiedBy>
  <cp:revision>11</cp:revision>
  <dcterms:created xsi:type="dcterms:W3CDTF">2023-11-29T10:53:00Z</dcterms:created>
  <dcterms:modified xsi:type="dcterms:W3CDTF">2025-02-04T13:13:00Z</dcterms:modified>
</cp:coreProperties>
</file>