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B1" w:rsidRPr="00DC2591" w:rsidRDefault="001C7EB1" w:rsidP="001C7EB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>СОВЕТ НАРОДНЫХ ДЕПУТАТОВ</w:t>
      </w:r>
    </w:p>
    <w:p w:rsidR="001C7EB1" w:rsidRPr="00DC2591" w:rsidRDefault="001C7EB1" w:rsidP="001C7EB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>СЕМЕЙСКОГО СЕЛЬСКОГО ПОСЕЛЕНИЯ</w:t>
      </w:r>
    </w:p>
    <w:p w:rsidR="001C7EB1" w:rsidRPr="00DC2591" w:rsidRDefault="001C7EB1" w:rsidP="001C7EB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>ПОДГОРЕНСКОГО МУНИЦИПАЛЬНОГО РАЙОНА</w:t>
      </w:r>
    </w:p>
    <w:p w:rsidR="001C7EB1" w:rsidRPr="00DC2591" w:rsidRDefault="001C7EB1" w:rsidP="001C7EB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 xml:space="preserve">ВОРОНЕЖСКОЙ ОБЛАСТИ </w:t>
      </w:r>
    </w:p>
    <w:p w:rsidR="001C7EB1" w:rsidRPr="00DC2591" w:rsidRDefault="001C7EB1" w:rsidP="001C7EB1">
      <w:pPr>
        <w:ind w:firstLine="709"/>
        <w:jc w:val="center"/>
        <w:rPr>
          <w:sz w:val="26"/>
          <w:lang w:bidi="en-US"/>
        </w:rPr>
      </w:pPr>
    </w:p>
    <w:p w:rsidR="001C7EB1" w:rsidRPr="00DC2591" w:rsidRDefault="001C7EB1" w:rsidP="001C7EB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>РЕШЕНИЕ</w:t>
      </w:r>
    </w:p>
    <w:p w:rsidR="001C7EB1" w:rsidRPr="00DC2591" w:rsidRDefault="001C7EB1" w:rsidP="001C7EB1">
      <w:pPr>
        <w:jc w:val="both"/>
        <w:rPr>
          <w:b/>
          <w:sz w:val="26"/>
          <w:u w:val="single"/>
          <w:lang w:bidi="en-US"/>
        </w:rPr>
      </w:pPr>
      <w:r w:rsidRPr="00DC2591">
        <w:rPr>
          <w:b/>
          <w:sz w:val="26"/>
          <w:u w:val="single"/>
          <w:lang w:bidi="en-US"/>
        </w:rPr>
        <w:t xml:space="preserve">от </w:t>
      </w:r>
      <w:r>
        <w:rPr>
          <w:b/>
          <w:sz w:val="26"/>
          <w:u w:val="single"/>
          <w:lang w:bidi="en-US"/>
        </w:rPr>
        <w:t>06.02.2025</w:t>
      </w:r>
      <w:r w:rsidRPr="00DC2591">
        <w:rPr>
          <w:b/>
          <w:sz w:val="26"/>
          <w:u w:val="single"/>
          <w:lang w:bidi="en-US"/>
        </w:rPr>
        <w:t xml:space="preserve"> года  № </w:t>
      </w:r>
      <w:r>
        <w:rPr>
          <w:b/>
          <w:sz w:val="26"/>
          <w:u w:val="single"/>
          <w:lang w:bidi="en-US"/>
        </w:rPr>
        <w:t>171</w:t>
      </w:r>
    </w:p>
    <w:p w:rsidR="001C7EB1" w:rsidRPr="00DC2591" w:rsidRDefault="001C7EB1" w:rsidP="001C7EB1">
      <w:pPr>
        <w:jc w:val="both"/>
        <w:rPr>
          <w:sz w:val="26"/>
          <w:lang w:bidi="en-US"/>
        </w:rPr>
      </w:pPr>
      <w:r w:rsidRPr="00DC2591">
        <w:rPr>
          <w:sz w:val="26"/>
          <w:lang w:bidi="en-US"/>
        </w:rPr>
        <w:t>с.Семейка</w:t>
      </w:r>
    </w:p>
    <w:p w:rsidR="001C7EB1" w:rsidRPr="00DC2591" w:rsidRDefault="001C7EB1" w:rsidP="001C7EB1">
      <w:pPr>
        <w:ind w:firstLine="567"/>
        <w:jc w:val="both"/>
        <w:rPr>
          <w:rFonts w:ascii="Arial" w:hAnsi="Arial"/>
          <w:sz w:val="26"/>
        </w:rPr>
      </w:pPr>
    </w:p>
    <w:p w:rsidR="001C7EB1" w:rsidRPr="00DC2591" w:rsidRDefault="001C7EB1" w:rsidP="001C7EB1">
      <w:pPr>
        <w:widowControl w:val="0"/>
        <w:suppressAutoHyphens/>
        <w:rPr>
          <w:b/>
          <w:sz w:val="26"/>
        </w:rPr>
      </w:pPr>
      <w:r w:rsidRPr="00DC2591">
        <w:rPr>
          <w:b/>
          <w:sz w:val="26"/>
        </w:rPr>
        <w:t xml:space="preserve">О проекте решения Совета </w:t>
      </w:r>
      <w:proofErr w:type="gramStart"/>
      <w:r w:rsidRPr="00DC2591">
        <w:rPr>
          <w:b/>
          <w:sz w:val="26"/>
        </w:rPr>
        <w:t>народных</w:t>
      </w:r>
      <w:proofErr w:type="gramEnd"/>
    </w:p>
    <w:p w:rsidR="001C7EB1" w:rsidRPr="00DC2591" w:rsidRDefault="001C7EB1" w:rsidP="001C7EB1">
      <w:pPr>
        <w:widowControl w:val="0"/>
        <w:suppressAutoHyphens/>
        <w:jc w:val="both"/>
        <w:rPr>
          <w:b/>
          <w:sz w:val="26"/>
        </w:rPr>
      </w:pPr>
      <w:r w:rsidRPr="00DC2591">
        <w:rPr>
          <w:b/>
          <w:sz w:val="26"/>
        </w:rPr>
        <w:t xml:space="preserve">депутатов Семейского сельского поселения </w:t>
      </w:r>
    </w:p>
    <w:p w:rsidR="001C7EB1" w:rsidRPr="00DC2591" w:rsidRDefault="001C7EB1" w:rsidP="001C7EB1">
      <w:pPr>
        <w:widowControl w:val="0"/>
        <w:suppressAutoHyphens/>
        <w:jc w:val="both"/>
        <w:rPr>
          <w:b/>
          <w:sz w:val="26"/>
        </w:rPr>
      </w:pPr>
      <w:r w:rsidRPr="00DC2591">
        <w:rPr>
          <w:b/>
          <w:sz w:val="26"/>
        </w:rPr>
        <w:t xml:space="preserve">«О внесении изменений и дополнений </w:t>
      </w:r>
      <w:proofErr w:type="gramStart"/>
      <w:r w:rsidRPr="00DC2591">
        <w:rPr>
          <w:b/>
          <w:sz w:val="26"/>
        </w:rPr>
        <w:t>в</w:t>
      </w:r>
      <w:proofErr w:type="gramEnd"/>
      <w:r w:rsidRPr="00DC2591">
        <w:rPr>
          <w:b/>
          <w:sz w:val="26"/>
        </w:rPr>
        <w:t xml:space="preserve"> </w:t>
      </w:r>
    </w:p>
    <w:p w:rsidR="001C7EB1" w:rsidRPr="00DC2591" w:rsidRDefault="001C7EB1" w:rsidP="001C7EB1">
      <w:pPr>
        <w:widowControl w:val="0"/>
        <w:suppressAutoHyphens/>
        <w:jc w:val="both"/>
        <w:rPr>
          <w:b/>
          <w:sz w:val="26"/>
          <w:szCs w:val="20"/>
          <w:lang w:eastAsia="en-US"/>
        </w:rPr>
      </w:pPr>
      <w:r w:rsidRPr="00DC2591">
        <w:rPr>
          <w:b/>
          <w:sz w:val="26"/>
        </w:rPr>
        <w:t>Устав Семейского сельского поселения</w:t>
      </w:r>
      <w:r w:rsidRPr="00DC2591">
        <w:rPr>
          <w:b/>
          <w:sz w:val="26"/>
          <w:szCs w:val="20"/>
          <w:lang w:eastAsia="en-US"/>
        </w:rPr>
        <w:t xml:space="preserve"> </w:t>
      </w:r>
    </w:p>
    <w:p w:rsidR="001C7EB1" w:rsidRPr="00DC2591" w:rsidRDefault="001C7EB1" w:rsidP="001C7EB1">
      <w:pPr>
        <w:widowControl w:val="0"/>
        <w:suppressAutoHyphens/>
        <w:jc w:val="both"/>
        <w:rPr>
          <w:b/>
          <w:sz w:val="26"/>
        </w:rPr>
      </w:pPr>
      <w:r w:rsidRPr="00DC2591">
        <w:rPr>
          <w:b/>
          <w:sz w:val="26"/>
        </w:rPr>
        <w:t xml:space="preserve">Подгоренского муниципального района </w:t>
      </w:r>
    </w:p>
    <w:p w:rsidR="001C7EB1" w:rsidRPr="00DC2591" w:rsidRDefault="001C7EB1" w:rsidP="001C7EB1">
      <w:pPr>
        <w:widowControl w:val="0"/>
        <w:suppressAutoHyphens/>
        <w:jc w:val="both"/>
        <w:rPr>
          <w:b/>
          <w:sz w:val="26"/>
        </w:rPr>
      </w:pPr>
      <w:r w:rsidRPr="00DC2591">
        <w:rPr>
          <w:b/>
          <w:sz w:val="26"/>
        </w:rPr>
        <w:t>Воронежской области»</w:t>
      </w:r>
    </w:p>
    <w:p w:rsidR="001C7EB1" w:rsidRPr="00DC2591" w:rsidRDefault="001C7EB1" w:rsidP="001C7EB1">
      <w:pPr>
        <w:widowControl w:val="0"/>
        <w:suppressAutoHyphens/>
        <w:rPr>
          <w:sz w:val="26"/>
        </w:rPr>
      </w:pPr>
    </w:p>
    <w:p w:rsidR="001C7EB1" w:rsidRPr="00DC2591" w:rsidRDefault="001C7EB1" w:rsidP="001C7EB1">
      <w:pPr>
        <w:widowControl w:val="0"/>
        <w:tabs>
          <w:tab w:val="left" w:pos="709"/>
        </w:tabs>
        <w:suppressAutoHyphens/>
        <w:jc w:val="both"/>
        <w:rPr>
          <w:sz w:val="26"/>
        </w:rPr>
      </w:pPr>
      <w:r w:rsidRPr="00DC2591">
        <w:rPr>
          <w:sz w:val="26"/>
        </w:rPr>
        <w:tab/>
      </w:r>
      <w:proofErr w:type="gramStart"/>
      <w:r w:rsidRPr="00DC2591">
        <w:rPr>
          <w:sz w:val="26"/>
        </w:rPr>
        <w:t>Рассмотрев представленный комиссией по подготовке проекта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DC2591">
        <w:rPr>
          <w:sz w:val="26"/>
          <w:szCs w:val="20"/>
          <w:lang w:eastAsia="en-US"/>
        </w:rPr>
        <w:t xml:space="preserve"> </w:t>
      </w:r>
      <w:r w:rsidRPr="00DC2591">
        <w:rPr>
          <w:sz w:val="26"/>
        </w:rPr>
        <w:t>Подгоренского муниципального района Воронежской области» проект решения Совета народных депутатов поселения «О внесении изменений и дополнений в Устав Семейского сельского поселения</w:t>
      </w:r>
      <w:r w:rsidRPr="00DC2591">
        <w:rPr>
          <w:sz w:val="26"/>
          <w:szCs w:val="20"/>
          <w:lang w:eastAsia="en-US"/>
        </w:rPr>
        <w:t xml:space="preserve"> </w:t>
      </w:r>
      <w:r w:rsidRPr="00DC2591">
        <w:rPr>
          <w:sz w:val="26"/>
        </w:rPr>
        <w:t xml:space="preserve">Подгоренского муниципального района Воронежской области», Совет народных депутатов Семейского сельского поселения </w:t>
      </w:r>
      <w:proofErr w:type="gramEnd"/>
    </w:p>
    <w:p w:rsidR="001C7EB1" w:rsidRPr="00DC2591" w:rsidRDefault="001C7EB1" w:rsidP="001C7EB1">
      <w:pPr>
        <w:widowControl w:val="0"/>
        <w:tabs>
          <w:tab w:val="left" w:pos="709"/>
        </w:tabs>
        <w:suppressAutoHyphens/>
        <w:jc w:val="both"/>
        <w:rPr>
          <w:sz w:val="26"/>
        </w:rPr>
      </w:pPr>
    </w:p>
    <w:p w:rsidR="001C7EB1" w:rsidRPr="00DC2591" w:rsidRDefault="001C7EB1" w:rsidP="001C7EB1">
      <w:pPr>
        <w:widowControl w:val="0"/>
        <w:tabs>
          <w:tab w:val="left" w:pos="709"/>
        </w:tabs>
        <w:suppressAutoHyphens/>
        <w:jc w:val="center"/>
        <w:rPr>
          <w:sz w:val="26"/>
        </w:rPr>
      </w:pPr>
      <w:r w:rsidRPr="00DC2591">
        <w:rPr>
          <w:b/>
          <w:sz w:val="26"/>
        </w:rPr>
        <w:t xml:space="preserve">РЕШИЛ: 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>1. Утвердить проект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DC2591">
        <w:rPr>
          <w:sz w:val="26"/>
          <w:szCs w:val="20"/>
          <w:lang w:eastAsia="en-US"/>
        </w:rPr>
        <w:t xml:space="preserve"> </w:t>
      </w:r>
      <w:r w:rsidRPr="00DC2591">
        <w:rPr>
          <w:sz w:val="26"/>
        </w:rPr>
        <w:t>Подгоренского муниципального района Воронежской области» согласно приложению               № 1 к настоящему решению.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>2. Утвердить Порядок учета предложений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DC2591">
        <w:rPr>
          <w:sz w:val="26"/>
          <w:szCs w:val="20"/>
          <w:lang w:eastAsia="en-US"/>
        </w:rPr>
        <w:t xml:space="preserve"> </w:t>
      </w:r>
      <w:r w:rsidRPr="00DC2591">
        <w:rPr>
          <w:sz w:val="26"/>
        </w:rPr>
        <w:t>Подгоренского муниципального района Воронежской области» и участия граждан в его обсуждении, согласно приложению № 2</w:t>
      </w:r>
      <w:r w:rsidRPr="00DC2591">
        <w:rPr>
          <w:rFonts w:ascii="Arial" w:hAnsi="Arial"/>
          <w:sz w:val="26"/>
        </w:rPr>
        <w:t xml:space="preserve"> </w:t>
      </w:r>
      <w:r w:rsidRPr="00DC2591">
        <w:rPr>
          <w:sz w:val="26"/>
        </w:rPr>
        <w:t>к настоящему решению.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3. </w:t>
      </w:r>
      <w:r w:rsidR="00606F89" w:rsidRPr="00606F89">
        <w:rPr>
          <w:sz w:val="26"/>
        </w:rPr>
        <w:t xml:space="preserve">Проект решения Совета народных депутатов </w:t>
      </w:r>
      <w:r w:rsidR="00606F89">
        <w:rPr>
          <w:sz w:val="26"/>
        </w:rPr>
        <w:t>Семейского</w:t>
      </w:r>
      <w:r w:rsidR="00606F89" w:rsidRPr="00606F89">
        <w:rPr>
          <w:sz w:val="26"/>
        </w:rPr>
        <w:t xml:space="preserve">  сельского поселения «О внесении изменений и дополнений в Устав </w:t>
      </w:r>
      <w:r w:rsidR="00606F89">
        <w:rPr>
          <w:sz w:val="26"/>
        </w:rPr>
        <w:t>Семейского</w:t>
      </w:r>
      <w:r w:rsidR="00606F89" w:rsidRPr="00606F89">
        <w:rPr>
          <w:sz w:val="26"/>
        </w:rPr>
        <w:t xml:space="preserve"> сельского поселения Подгоренского муниципального района Воронежской области», Порядок учета предложений по указанному проекту Решения и участия граждан в его обсуждении подлежит официальному обнародованию.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>4. Назначить публичные слушания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DC2591">
        <w:rPr>
          <w:sz w:val="26"/>
          <w:szCs w:val="20"/>
          <w:lang w:eastAsia="en-US"/>
        </w:rPr>
        <w:t xml:space="preserve"> </w:t>
      </w:r>
      <w:r w:rsidRPr="00DC2591">
        <w:rPr>
          <w:sz w:val="26"/>
        </w:rPr>
        <w:t xml:space="preserve">Подгоренского муниципального района Воронежской области» на </w:t>
      </w:r>
      <w:r w:rsidR="005F0F78">
        <w:rPr>
          <w:sz w:val="26"/>
        </w:rPr>
        <w:t>10.03</w:t>
      </w:r>
      <w:r w:rsidR="006F4642">
        <w:rPr>
          <w:sz w:val="26"/>
        </w:rPr>
        <w:t>.2025</w:t>
      </w:r>
      <w:r w:rsidRPr="00DC2591">
        <w:rPr>
          <w:sz w:val="26"/>
        </w:rPr>
        <w:t xml:space="preserve"> года на 10 час. 00 мин. в здании Семейского СДК.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>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DC2591">
        <w:rPr>
          <w:sz w:val="26"/>
          <w:szCs w:val="20"/>
          <w:lang w:eastAsia="en-US"/>
        </w:rPr>
        <w:t xml:space="preserve"> </w:t>
      </w:r>
      <w:r w:rsidRPr="00DC2591">
        <w:rPr>
          <w:sz w:val="26"/>
        </w:rPr>
        <w:t xml:space="preserve">Подгоренского муниципального района Воронежской области», </w:t>
      </w:r>
      <w:r w:rsidRPr="00DC2591">
        <w:rPr>
          <w:sz w:val="26"/>
        </w:rPr>
        <w:lastRenderedPageBreak/>
        <w:t xml:space="preserve">утвердив ее персональный состав: 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         Шубин Юрий Анатольевич -  глава Семейского сельского поселения, председатель комиссии;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          Штанько Наталья Ивановна – специалист 1 категории администрации Семейского сельского поселения, секретарь комиссии.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         Члены комиссии: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        1) </w:t>
      </w:r>
      <w:r>
        <w:rPr>
          <w:sz w:val="26"/>
        </w:rPr>
        <w:t>Цуриков Александр Витальевич</w:t>
      </w:r>
      <w:r w:rsidRPr="00DC2591">
        <w:rPr>
          <w:sz w:val="26"/>
        </w:rPr>
        <w:t xml:space="preserve"> - глава администрации Семейского сельского поселения;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        2) </w:t>
      </w:r>
      <w:proofErr w:type="spellStart"/>
      <w:r w:rsidRPr="00DC2591">
        <w:rPr>
          <w:sz w:val="26"/>
        </w:rPr>
        <w:t>Шуткина</w:t>
      </w:r>
      <w:proofErr w:type="spellEnd"/>
      <w:r w:rsidRPr="00DC2591">
        <w:rPr>
          <w:sz w:val="26"/>
        </w:rPr>
        <w:t xml:space="preserve"> Ольга Григорьевна - депутат Совета народных депутатов Семейского сельского поселения;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        3) Гермоненко Евгений Викторович  - депутат Совета народных депутатов Семейского сельского поселения;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         5) </w:t>
      </w:r>
      <w:proofErr w:type="spellStart"/>
      <w:r w:rsidRPr="00DC2591">
        <w:rPr>
          <w:sz w:val="26"/>
        </w:rPr>
        <w:t>Шибико</w:t>
      </w:r>
      <w:proofErr w:type="spellEnd"/>
      <w:r w:rsidRPr="00DC2591">
        <w:rPr>
          <w:sz w:val="26"/>
        </w:rPr>
        <w:t xml:space="preserve"> Николай Петрович - депутат Совета народных депутатов Семейского  сельского поселения.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6. </w:t>
      </w:r>
      <w:proofErr w:type="gramStart"/>
      <w:r w:rsidRPr="00DC2591">
        <w:rPr>
          <w:sz w:val="26"/>
        </w:rPr>
        <w:t>Комиссии по подготовке и проведению публичных слушаний по обсуждению проекта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DC2591">
        <w:rPr>
          <w:sz w:val="26"/>
          <w:szCs w:val="20"/>
          <w:lang w:eastAsia="en-US"/>
        </w:rPr>
        <w:t xml:space="preserve"> </w:t>
      </w:r>
      <w:r w:rsidRPr="00DC2591">
        <w:rPr>
          <w:sz w:val="26"/>
        </w:rPr>
        <w:t>Подгоренского муниципального района Воронежской области»  (Шубин Ю.А.)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</w:t>
      </w:r>
      <w:proofErr w:type="gramEnd"/>
      <w:r w:rsidRPr="00DC2591">
        <w:rPr>
          <w:sz w:val="26"/>
        </w:rPr>
        <w:t xml:space="preserve"> Семейского сельского поселения от 29.12.2005 года №11,  учет и рассмотрение всех поступивших  предложений по проекту решения «О внесении изменений и дополнений в Устав Семейского  сельского поселения</w:t>
      </w:r>
      <w:r w:rsidRPr="00DC2591">
        <w:rPr>
          <w:sz w:val="26"/>
          <w:szCs w:val="20"/>
          <w:lang w:eastAsia="en-US"/>
        </w:rPr>
        <w:t xml:space="preserve"> </w:t>
      </w:r>
      <w:r w:rsidRPr="00DC2591">
        <w:rPr>
          <w:sz w:val="26"/>
        </w:rPr>
        <w:t>Подгоренского муниципального района Воронежской области» с участием лиц (их представителей), направивших указанные предложения.</w:t>
      </w:r>
    </w:p>
    <w:p w:rsidR="00606F89" w:rsidRPr="00606F89" w:rsidRDefault="00606F89" w:rsidP="00606F89">
      <w:pPr>
        <w:widowControl w:val="0"/>
        <w:suppressAutoHyphens/>
        <w:ind w:firstLine="748"/>
        <w:jc w:val="both"/>
        <w:rPr>
          <w:sz w:val="26"/>
        </w:rPr>
      </w:pPr>
      <w:r w:rsidRPr="00606F89">
        <w:rPr>
          <w:sz w:val="26"/>
        </w:rPr>
        <w:t xml:space="preserve">7. Опубликовать настоящее решение в Вестнике муниципальных правовых актов </w:t>
      </w:r>
      <w:r>
        <w:rPr>
          <w:sz w:val="26"/>
        </w:rPr>
        <w:t>Семейского</w:t>
      </w:r>
      <w:r w:rsidRPr="00606F89">
        <w:rPr>
          <w:sz w:val="26"/>
        </w:rPr>
        <w:t xml:space="preserve">  сельского поселения Подгоренского муниципального района Воронежской области.</w:t>
      </w:r>
    </w:p>
    <w:p w:rsidR="00606F89" w:rsidRDefault="00606F89" w:rsidP="00606F89">
      <w:pPr>
        <w:widowControl w:val="0"/>
        <w:suppressAutoHyphens/>
        <w:ind w:firstLine="748"/>
        <w:jc w:val="both"/>
        <w:rPr>
          <w:sz w:val="26"/>
        </w:rPr>
      </w:pPr>
      <w:r w:rsidRPr="00606F89">
        <w:rPr>
          <w:sz w:val="26"/>
        </w:rPr>
        <w:t xml:space="preserve"> 8. Настоящее решение вступает в силу после его официального обнародования. </w:t>
      </w:r>
    </w:p>
    <w:p w:rsidR="001C7EB1" w:rsidRPr="00DC2591" w:rsidRDefault="00606F89" w:rsidP="00606F89">
      <w:pPr>
        <w:widowControl w:val="0"/>
        <w:suppressAutoHyphens/>
        <w:ind w:firstLine="748"/>
        <w:jc w:val="both"/>
        <w:rPr>
          <w:sz w:val="26"/>
        </w:rPr>
      </w:pPr>
      <w:r w:rsidRPr="00606F89">
        <w:rPr>
          <w:sz w:val="26"/>
        </w:rPr>
        <w:t xml:space="preserve">9. </w:t>
      </w:r>
      <w:proofErr w:type="gramStart"/>
      <w:r w:rsidRPr="00606F89">
        <w:rPr>
          <w:sz w:val="26"/>
        </w:rPr>
        <w:t>Контроль за</w:t>
      </w:r>
      <w:proofErr w:type="gramEnd"/>
      <w:r w:rsidRPr="00606F89">
        <w:rPr>
          <w:sz w:val="26"/>
        </w:rPr>
        <w:t xml:space="preserve"> исполнением настоящего решения оставляю за собой. </w:t>
      </w: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Глава Семейского </w:t>
      </w:r>
    </w:p>
    <w:p w:rsidR="001C7EB1" w:rsidRDefault="001C7EB1" w:rsidP="001C7EB1">
      <w:pPr>
        <w:widowControl w:val="0"/>
        <w:suppressAutoHyphens/>
        <w:ind w:firstLine="748"/>
        <w:jc w:val="both"/>
        <w:rPr>
          <w:sz w:val="26"/>
        </w:rPr>
      </w:pPr>
      <w:r w:rsidRPr="00DC2591">
        <w:rPr>
          <w:sz w:val="26"/>
        </w:rPr>
        <w:t xml:space="preserve">сельского поселения                                       </w:t>
      </w:r>
      <w:r>
        <w:rPr>
          <w:sz w:val="26"/>
        </w:rPr>
        <w:t xml:space="preserve">                              </w:t>
      </w:r>
      <w:r w:rsidRPr="00DC2591">
        <w:rPr>
          <w:sz w:val="26"/>
        </w:rPr>
        <w:t>Ю.А. Шубин</w:t>
      </w:r>
    </w:p>
    <w:p w:rsidR="001C7EB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Pr="00DC2591" w:rsidRDefault="001C7EB1" w:rsidP="001C7EB1">
      <w:pPr>
        <w:widowControl w:val="0"/>
        <w:suppressAutoHyphens/>
        <w:ind w:firstLine="748"/>
        <w:jc w:val="both"/>
        <w:rPr>
          <w:sz w:val="26"/>
        </w:rPr>
      </w:pP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</w:p>
    <w:p w:rsidR="001C7EB1" w:rsidRPr="00DC2591" w:rsidRDefault="001C7EB1" w:rsidP="001C7EB1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</w:t>
      </w:r>
      <w:r w:rsidRPr="00DC2591">
        <w:rPr>
          <w:sz w:val="26"/>
          <w:szCs w:val="28"/>
        </w:rPr>
        <w:t xml:space="preserve">Приложение </w:t>
      </w:r>
    </w:p>
    <w:p w:rsidR="001C7EB1" w:rsidRDefault="001C7EB1" w:rsidP="001C7EB1">
      <w:pPr>
        <w:ind w:left="4820"/>
        <w:jc w:val="both"/>
        <w:rPr>
          <w:sz w:val="26"/>
          <w:szCs w:val="28"/>
        </w:rPr>
      </w:pPr>
      <w:r w:rsidRPr="00DC2591">
        <w:rPr>
          <w:sz w:val="26"/>
          <w:szCs w:val="28"/>
        </w:rPr>
        <w:t xml:space="preserve">к решению Совета народных депутатов </w:t>
      </w:r>
      <w:r w:rsidRPr="00DC2591">
        <w:rPr>
          <w:rFonts w:eastAsia="Calibri"/>
          <w:sz w:val="26"/>
          <w:szCs w:val="28"/>
        </w:rPr>
        <w:t>Семейского сельского поселения Подгоренского</w:t>
      </w:r>
      <w:r w:rsidRPr="00DC2591">
        <w:rPr>
          <w:rFonts w:eastAsia="Calibri"/>
          <w:bCs/>
          <w:color w:val="000000"/>
          <w:sz w:val="26"/>
          <w:szCs w:val="28"/>
          <w:lang w:eastAsia="en-US"/>
        </w:rPr>
        <w:t xml:space="preserve"> </w:t>
      </w:r>
      <w:r w:rsidRPr="00DC2591">
        <w:rPr>
          <w:sz w:val="26"/>
          <w:szCs w:val="28"/>
        </w:rPr>
        <w:t xml:space="preserve">муниципального района Воронежской области </w:t>
      </w:r>
      <w:r>
        <w:rPr>
          <w:sz w:val="26"/>
          <w:szCs w:val="28"/>
        </w:rPr>
        <w:t>от 06.02.2025 года № 171</w:t>
      </w:r>
    </w:p>
    <w:p w:rsidR="001C7EB1" w:rsidRDefault="001C7EB1" w:rsidP="001C7EB1">
      <w:pPr>
        <w:ind w:left="4820"/>
        <w:jc w:val="both"/>
        <w:rPr>
          <w:sz w:val="26"/>
          <w:szCs w:val="28"/>
        </w:rPr>
      </w:pP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  <w:r w:rsidRPr="00DC2591">
        <w:rPr>
          <w:rFonts w:eastAsia="Calibri"/>
          <w:b/>
          <w:bCs/>
          <w:caps/>
          <w:sz w:val="26"/>
          <w:szCs w:val="28"/>
        </w:rPr>
        <w:t>СОВЕТ НАРОДНЫХ ДЕПУТАТОВ</w:t>
      </w: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  <w:r w:rsidRPr="00DC2591">
        <w:rPr>
          <w:rFonts w:eastAsia="Calibri"/>
          <w:b/>
          <w:bCs/>
          <w:caps/>
          <w:sz w:val="26"/>
          <w:szCs w:val="28"/>
        </w:rPr>
        <w:t xml:space="preserve">СЕМЕЙСКОГО сельского поселения </w:t>
      </w: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  <w:r w:rsidRPr="00DC2591">
        <w:rPr>
          <w:rFonts w:eastAsia="Calibri"/>
          <w:b/>
          <w:bCs/>
          <w:caps/>
          <w:sz w:val="26"/>
          <w:szCs w:val="28"/>
        </w:rPr>
        <w:t>Подгоренского МУНИЦИПАЛЬНОГО РАЙОНА</w:t>
      </w: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  <w:r w:rsidRPr="00DC2591">
        <w:rPr>
          <w:rFonts w:eastAsia="Calibri"/>
          <w:b/>
          <w:bCs/>
          <w:caps/>
          <w:sz w:val="26"/>
          <w:szCs w:val="28"/>
        </w:rPr>
        <w:t>ВОРОНЕЖСКОЙ ОБЛАСТИ</w:t>
      </w: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</w:p>
    <w:p w:rsidR="001C7EB1" w:rsidRPr="00DC2591" w:rsidRDefault="001C7EB1" w:rsidP="001C7EB1">
      <w:pPr>
        <w:jc w:val="center"/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>РЕШЕНИЕ</w:t>
      </w:r>
    </w:p>
    <w:p w:rsidR="001C7EB1" w:rsidRPr="00DC2591" w:rsidRDefault="001C7EB1" w:rsidP="001C7EB1">
      <w:pPr>
        <w:jc w:val="center"/>
        <w:rPr>
          <w:rFonts w:eastAsia="Calibri"/>
          <w:sz w:val="26"/>
          <w:szCs w:val="28"/>
        </w:rPr>
      </w:pPr>
    </w:p>
    <w:p w:rsidR="001C7EB1" w:rsidRPr="00DC2591" w:rsidRDefault="001C7EB1" w:rsidP="001C7EB1">
      <w:pPr>
        <w:rPr>
          <w:rFonts w:eastAsia="Calibri"/>
          <w:b/>
          <w:bCs/>
          <w:sz w:val="26"/>
          <w:szCs w:val="28"/>
          <w:u w:val="single"/>
        </w:rPr>
      </w:pPr>
      <w:r w:rsidRPr="00DC2591">
        <w:rPr>
          <w:rFonts w:eastAsia="Calibri"/>
          <w:b/>
          <w:bCs/>
          <w:sz w:val="26"/>
          <w:szCs w:val="28"/>
          <w:u w:val="single"/>
        </w:rPr>
        <w:t>от ___________2024г. №</w:t>
      </w:r>
    </w:p>
    <w:p w:rsidR="001C7EB1" w:rsidRPr="00DC2591" w:rsidRDefault="001C7EB1" w:rsidP="001C7EB1">
      <w:pPr>
        <w:rPr>
          <w:rFonts w:eastAsia="Calibri"/>
          <w:bCs/>
          <w:sz w:val="26"/>
          <w:szCs w:val="28"/>
        </w:rPr>
      </w:pPr>
      <w:r w:rsidRPr="00DC2591">
        <w:rPr>
          <w:rFonts w:eastAsia="Calibri"/>
          <w:bCs/>
          <w:sz w:val="26"/>
          <w:szCs w:val="28"/>
        </w:rPr>
        <w:t xml:space="preserve">с.Семейка </w:t>
      </w:r>
    </w:p>
    <w:p w:rsidR="001C7EB1" w:rsidRPr="00DC2591" w:rsidRDefault="001C7EB1" w:rsidP="001C7EB1">
      <w:pPr>
        <w:jc w:val="center"/>
        <w:rPr>
          <w:rFonts w:eastAsia="Calibri"/>
          <w:sz w:val="26"/>
          <w:szCs w:val="28"/>
        </w:rPr>
      </w:pPr>
    </w:p>
    <w:p w:rsidR="001C7EB1" w:rsidRPr="00DC2591" w:rsidRDefault="001C7EB1" w:rsidP="001C7EB1">
      <w:pPr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 xml:space="preserve">О внесении изменений и дополнений </w:t>
      </w:r>
    </w:p>
    <w:p w:rsidR="001C7EB1" w:rsidRPr="00DC2591" w:rsidRDefault="001C7EB1" w:rsidP="001C7EB1">
      <w:pPr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 xml:space="preserve">в Устав Семейского сельского поселения </w:t>
      </w:r>
    </w:p>
    <w:p w:rsidR="001C7EB1" w:rsidRPr="00DC2591" w:rsidRDefault="001C7EB1" w:rsidP="001C7EB1">
      <w:pPr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 xml:space="preserve">Подгоренского муниципального района </w:t>
      </w:r>
    </w:p>
    <w:p w:rsidR="001C7EB1" w:rsidRPr="00DC2591" w:rsidRDefault="001C7EB1" w:rsidP="001C7EB1">
      <w:pPr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>Воронежской области</w:t>
      </w:r>
    </w:p>
    <w:p w:rsidR="001C7EB1" w:rsidRPr="00DC2591" w:rsidRDefault="001C7EB1" w:rsidP="001C7EB1">
      <w:pPr>
        <w:ind w:firstLine="567"/>
        <w:jc w:val="both"/>
        <w:rPr>
          <w:rFonts w:eastAsia="Calibri"/>
          <w:sz w:val="26"/>
          <w:szCs w:val="28"/>
        </w:rPr>
      </w:pPr>
    </w:p>
    <w:p w:rsidR="001C7EB1" w:rsidRPr="00DC2591" w:rsidRDefault="001C7EB1" w:rsidP="001C7E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proofErr w:type="gramStart"/>
      <w:r w:rsidRPr="00DC2591">
        <w:rPr>
          <w:rFonts w:eastAsia="Calibri"/>
          <w:sz w:val="26"/>
          <w:szCs w:val="28"/>
          <w:lang w:eastAsia="en-US"/>
        </w:rPr>
        <w:t xml:space="preserve">В соответствии с Федеральным законом от 06.10.2003 № 131-ФЗ      «Об общих принципах организации местного самоуправления в Российской Федерации», Федеральным законом от 21.07.2005 № 97-ФЗ         «О государственной регистрации уставов муниципальных образований», в целях приведения Устава </w:t>
      </w:r>
      <w:r w:rsidRPr="00DC2591">
        <w:rPr>
          <w:rFonts w:eastAsia="Calibri"/>
          <w:sz w:val="26"/>
          <w:szCs w:val="28"/>
        </w:rPr>
        <w:t>Семейского сельского поселения Подгоренского</w:t>
      </w:r>
      <w:r w:rsidRPr="00DC2591">
        <w:rPr>
          <w:rFonts w:eastAsia="Calibri"/>
          <w:bCs/>
          <w:color w:val="000000"/>
          <w:sz w:val="26"/>
          <w:szCs w:val="28"/>
          <w:lang w:eastAsia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Pr="00DC2591">
        <w:rPr>
          <w:rFonts w:eastAsia="Calibri"/>
          <w:sz w:val="26"/>
          <w:szCs w:val="28"/>
        </w:rPr>
        <w:t>Семейского сельского поселения Подгоренского</w:t>
      </w:r>
      <w:r w:rsidRPr="00DC2591">
        <w:rPr>
          <w:rFonts w:eastAsia="Calibri"/>
          <w:bCs/>
          <w:color w:val="000000"/>
          <w:sz w:val="26"/>
          <w:szCs w:val="28"/>
          <w:lang w:eastAsia="en-US"/>
        </w:rPr>
        <w:t xml:space="preserve"> муниципального района Воронежской области решил:</w:t>
      </w:r>
      <w:proofErr w:type="gramEnd"/>
    </w:p>
    <w:p w:rsidR="001C7EB1" w:rsidRPr="00DC2591" w:rsidRDefault="001C7EB1" w:rsidP="001C7EB1">
      <w:pPr>
        <w:ind w:firstLine="720"/>
        <w:jc w:val="both"/>
        <w:rPr>
          <w:rFonts w:eastAsia="Calibri"/>
          <w:sz w:val="26"/>
          <w:szCs w:val="28"/>
          <w:lang w:eastAsia="en-US"/>
        </w:rPr>
      </w:pPr>
    </w:p>
    <w:p w:rsidR="001C7EB1" w:rsidRPr="00DC2591" w:rsidRDefault="001C7EB1" w:rsidP="001C7EB1">
      <w:pPr>
        <w:numPr>
          <w:ilvl w:val="0"/>
          <w:numId w:val="1"/>
        </w:numPr>
        <w:tabs>
          <w:tab w:val="left" w:pos="120"/>
        </w:tabs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DC2591">
        <w:rPr>
          <w:rFonts w:eastAsia="Calibri"/>
          <w:sz w:val="26"/>
          <w:szCs w:val="28"/>
          <w:lang w:eastAsia="en-US"/>
        </w:rPr>
        <w:t xml:space="preserve">Внести в Устав </w:t>
      </w:r>
      <w:r w:rsidRPr="00DC2591">
        <w:rPr>
          <w:rFonts w:eastAsia="Calibri"/>
          <w:sz w:val="26"/>
          <w:szCs w:val="28"/>
        </w:rPr>
        <w:t>Семейского сельского поселения Подгоренского</w:t>
      </w:r>
      <w:r w:rsidRPr="00DC2591">
        <w:rPr>
          <w:rFonts w:eastAsia="Calibri"/>
          <w:bCs/>
          <w:color w:val="000000"/>
          <w:sz w:val="26"/>
          <w:szCs w:val="28"/>
          <w:lang w:eastAsia="en-US"/>
        </w:rPr>
        <w:t xml:space="preserve"> муниципального района Воронежской области </w:t>
      </w:r>
      <w:r w:rsidRPr="00DC2591">
        <w:rPr>
          <w:rFonts w:eastAsia="Calibri"/>
          <w:sz w:val="26"/>
          <w:szCs w:val="28"/>
          <w:lang w:eastAsia="en-US"/>
        </w:rPr>
        <w:t>изменения и дополнения согласно приложению.</w:t>
      </w:r>
    </w:p>
    <w:p w:rsidR="001C7EB1" w:rsidRPr="00DC2591" w:rsidRDefault="001C7EB1" w:rsidP="001C7EB1">
      <w:pPr>
        <w:numPr>
          <w:ilvl w:val="0"/>
          <w:numId w:val="1"/>
        </w:numPr>
        <w:tabs>
          <w:tab w:val="left" w:pos="120"/>
        </w:tabs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DC2591">
        <w:rPr>
          <w:rFonts w:eastAsia="Calibri"/>
          <w:sz w:val="26"/>
          <w:szCs w:val="28"/>
          <w:lang w:eastAsia="en-US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1C7EB1" w:rsidRPr="00DC2591" w:rsidRDefault="001C7EB1" w:rsidP="001C7EB1">
      <w:pPr>
        <w:numPr>
          <w:ilvl w:val="0"/>
          <w:numId w:val="2"/>
        </w:numPr>
        <w:tabs>
          <w:tab w:val="left" w:pos="120"/>
        </w:tabs>
        <w:ind w:left="0" w:firstLine="7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Опубликовать</w:t>
      </w:r>
      <w:r w:rsidRPr="00DC2591">
        <w:rPr>
          <w:rFonts w:eastAsia="Calibri"/>
          <w:sz w:val="26"/>
          <w:szCs w:val="28"/>
          <w:lang w:eastAsia="en-US"/>
        </w:rPr>
        <w:t xml:space="preserve"> настоящее решение после его государственной регистрации.</w:t>
      </w:r>
    </w:p>
    <w:p w:rsidR="001C7EB1" w:rsidRPr="00DC2591" w:rsidRDefault="001C7EB1" w:rsidP="001C7EB1">
      <w:pPr>
        <w:tabs>
          <w:tab w:val="left" w:pos="120"/>
        </w:tabs>
        <w:ind w:firstLine="720"/>
        <w:jc w:val="both"/>
        <w:rPr>
          <w:rFonts w:eastAsia="Calibri"/>
          <w:sz w:val="26"/>
          <w:szCs w:val="28"/>
          <w:lang w:eastAsia="en-US"/>
        </w:rPr>
      </w:pPr>
      <w:r w:rsidRPr="00DC2591">
        <w:rPr>
          <w:rFonts w:eastAsia="Calibri"/>
          <w:sz w:val="26"/>
          <w:szCs w:val="28"/>
          <w:lang w:eastAsia="en-US"/>
        </w:rPr>
        <w:t xml:space="preserve">4.     Настоящее решение вступает в силу после его официального </w:t>
      </w:r>
      <w:r>
        <w:rPr>
          <w:rFonts w:eastAsia="Calibri"/>
          <w:sz w:val="26"/>
          <w:szCs w:val="28"/>
          <w:lang w:eastAsia="en-US"/>
        </w:rPr>
        <w:t>опубликования</w:t>
      </w:r>
      <w:r w:rsidRPr="00DC2591">
        <w:rPr>
          <w:rFonts w:eastAsia="Calibri"/>
          <w:sz w:val="26"/>
          <w:szCs w:val="28"/>
          <w:lang w:eastAsia="en-US"/>
        </w:rPr>
        <w:t>.</w:t>
      </w:r>
    </w:p>
    <w:p w:rsidR="001C7EB1" w:rsidRPr="00DC2591" w:rsidRDefault="001C7EB1" w:rsidP="001C7EB1">
      <w:pPr>
        <w:jc w:val="both"/>
        <w:rPr>
          <w:rFonts w:eastAsia="Calibri"/>
          <w:sz w:val="26"/>
          <w:szCs w:val="28"/>
          <w:lang w:eastAsia="en-US"/>
        </w:rPr>
      </w:pPr>
    </w:p>
    <w:p w:rsidR="001C7EB1" w:rsidRPr="00DC2591" w:rsidRDefault="001C7EB1" w:rsidP="001C7EB1">
      <w:pPr>
        <w:jc w:val="both"/>
        <w:rPr>
          <w:rFonts w:eastAsia="Calibri"/>
          <w:sz w:val="26"/>
          <w:szCs w:val="28"/>
          <w:lang w:eastAsia="en-US"/>
        </w:rPr>
      </w:pPr>
    </w:p>
    <w:p w:rsidR="001C7EB1" w:rsidRPr="00DC2591" w:rsidRDefault="001C7EB1" w:rsidP="001C7EB1">
      <w:pPr>
        <w:jc w:val="both"/>
        <w:rPr>
          <w:rFonts w:eastAsia="Calibri"/>
          <w:sz w:val="26"/>
          <w:szCs w:val="28"/>
        </w:rPr>
      </w:pPr>
      <w:r w:rsidRPr="00DC2591">
        <w:rPr>
          <w:rFonts w:eastAsia="Calibri"/>
          <w:sz w:val="26"/>
          <w:szCs w:val="28"/>
          <w:lang w:eastAsia="en-US"/>
        </w:rPr>
        <w:t xml:space="preserve">Глава </w:t>
      </w:r>
      <w:r w:rsidRPr="00DC2591">
        <w:rPr>
          <w:rFonts w:eastAsia="Calibri"/>
          <w:sz w:val="26"/>
          <w:szCs w:val="28"/>
        </w:rPr>
        <w:t xml:space="preserve">Семейского </w:t>
      </w:r>
    </w:p>
    <w:p w:rsidR="001C7EB1" w:rsidRPr="00DC2591" w:rsidRDefault="001C7EB1" w:rsidP="001C7EB1">
      <w:pPr>
        <w:jc w:val="both"/>
        <w:rPr>
          <w:rFonts w:eastAsia="Calibri"/>
          <w:sz w:val="26"/>
          <w:szCs w:val="28"/>
        </w:rPr>
      </w:pPr>
      <w:r w:rsidRPr="00DC2591">
        <w:rPr>
          <w:rFonts w:eastAsia="Calibri"/>
          <w:sz w:val="26"/>
          <w:szCs w:val="28"/>
        </w:rPr>
        <w:t xml:space="preserve">сельского поселения                                                             </w:t>
      </w:r>
      <w:proofErr w:type="spellStart"/>
      <w:r w:rsidRPr="00DC2591">
        <w:rPr>
          <w:rFonts w:eastAsia="Calibri"/>
          <w:sz w:val="26"/>
          <w:szCs w:val="28"/>
        </w:rPr>
        <w:t>Ю.А.Шубин</w:t>
      </w:r>
      <w:proofErr w:type="spellEnd"/>
    </w:p>
    <w:p w:rsidR="001C7EB1" w:rsidRPr="00DC2591" w:rsidRDefault="001C7EB1" w:rsidP="001C7EB1">
      <w:pPr>
        <w:rPr>
          <w:sz w:val="26"/>
          <w:szCs w:val="28"/>
        </w:rPr>
      </w:pPr>
      <w:r w:rsidRPr="00DC2591">
        <w:rPr>
          <w:sz w:val="26"/>
          <w:szCs w:val="28"/>
        </w:rPr>
        <w:br w:type="page"/>
      </w:r>
      <w:r w:rsidRPr="00DC2591">
        <w:rPr>
          <w:sz w:val="26"/>
        </w:rPr>
        <w:lastRenderedPageBreak/>
        <w:t xml:space="preserve">                                                                                </w:t>
      </w:r>
      <w:r w:rsidRPr="00DC2591">
        <w:rPr>
          <w:sz w:val="26"/>
          <w:szCs w:val="28"/>
        </w:rPr>
        <w:t xml:space="preserve">Приложение </w:t>
      </w:r>
    </w:p>
    <w:p w:rsidR="001C7EB1" w:rsidRPr="00DC2591" w:rsidRDefault="001C7EB1" w:rsidP="001C7EB1">
      <w:pPr>
        <w:ind w:left="4820"/>
        <w:jc w:val="both"/>
        <w:rPr>
          <w:sz w:val="26"/>
          <w:szCs w:val="28"/>
        </w:rPr>
      </w:pPr>
      <w:r w:rsidRPr="00DC2591">
        <w:rPr>
          <w:sz w:val="26"/>
          <w:szCs w:val="28"/>
        </w:rPr>
        <w:t xml:space="preserve">к решению Совета народных депутатов </w:t>
      </w:r>
      <w:r w:rsidRPr="00DC2591">
        <w:rPr>
          <w:rFonts w:eastAsia="Calibri"/>
          <w:sz w:val="26"/>
          <w:szCs w:val="28"/>
        </w:rPr>
        <w:t>Семейского сельского поселения Подгоренского</w:t>
      </w:r>
      <w:r w:rsidRPr="00DC2591">
        <w:rPr>
          <w:rFonts w:eastAsia="Calibri"/>
          <w:bCs/>
          <w:color w:val="000000"/>
          <w:sz w:val="26"/>
          <w:szCs w:val="28"/>
          <w:lang w:eastAsia="en-US"/>
        </w:rPr>
        <w:t xml:space="preserve"> </w:t>
      </w:r>
      <w:r w:rsidRPr="00DC2591">
        <w:rPr>
          <w:sz w:val="26"/>
          <w:szCs w:val="28"/>
        </w:rPr>
        <w:t>муниципального района Воронежской области от ____.___.2024 года № ____</w:t>
      </w:r>
    </w:p>
    <w:p w:rsidR="001C7EB1" w:rsidRPr="00DC2591" w:rsidRDefault="001C7EB1" w:rsidP="001C7EB1">
      <w:pPr>
        <w:ind w:firstLine="709"/>
        <w:jc w:val="both"/>
        <w:rPr>
          <w:sz w:val="26"/>
          <w:szCs w:val="28"/>
        </w:rPr>
      </w:pPr>
    </w:p>
    <w:p w:rsidR="001C7EB1" w:rsidRPr="00DC2591" w:rsidRDefault="001C7EB1" w:rsidP="001C7EB1">
      <w:pPr>
        <w:jc w:val="center"/>
        <w:rPr>
          <w:b/>
          <w:sz w:val="26"/>
          <w:szCs w:val="28"/>
        </w:rPr>
      </w:pPr>
    </w:p>
    <w:p w:rsidR="001C7EB1" w:rsidRPr="00DC2591" w:rsidRDefault="001C7EB1" w:rsidP="001C7EB1">
      <w:pPr>
        <w:ind w:firstLine="709"/>
        <w:jc w:val="both"/>
        <w:rPr>
          <w:sz w:val="26"/>
          <w:szCs w:val="28"/>
        </w:rPr>
      </w:pPr>
    </w:p>
    <w:p w:rsidR="001C7EB1" w:rsidRPr="00DC2591" w:rsidRDefault="001C7EB1" w:rsidP="001C7EB1">
      <w:pPr>
        <w:jc w:val="center"/>
        <w:rPr>
          <w:b/>
          <w:sz w:val="26"/>
          <w:szCs w:val="28"/>
        </w:rPr>
      </w:pPr>
      <w:r w:rsidRPr="00DC2591">
        <w:rPr>
          <w:b/>
          <w:sz w:val="26"/>
          <w:szCs w:val="28"/>
        </w:rPr>
        <w:t xml:space="preserve">ИЗМЕНЕНИЯ И ДОПОЛНЕНИЯ </w:t>
      </w:r>
    </w:p>
    <w:p w:rsidR="001C7EB1" w:rsidRPr="00DC2591" w:rsidRDefault="001C7EB1" w:rsidP="001C7EB1">
      <w:pPr>
        <w:jc w:val="center"/>
        <w:rPr>
          <w:b/>
          <w:sz w:val="26"/>
          <w:szCs w:val="28"/>
        </w:rPr>
      </w:pPr>
      <w:r w:rsidRPr="00DC2591">
        <w:rPr>
          <w:b/>
          <w:sz w:val="26"/>
          <w:szCs w:val="28"/>
        </w:rPr>
        <w:t xml:space="preserve">В УСТАВ </w:t>
      </w:r>
      <w:r w:rsidRPr="00DC2591">
        <w:rPr>
          <w:rFonts w:eastAsia="Calibri"/>
          <w:b/>
          <w:sz w:val="26"/>
          <w:szCs w:val="28"/>
        </w:rPr>
        <w:t>СЕМЕЙСКОГО СЕЛЬСКОГО ПОСЕЛЕНИЯ ПОДГОРЕНСКОГО</w:t>
      </w:r>
      <w:r w:rsidRPr="00DC2591">
        <w:rPr>
          <w:b/>
          <w:sz w:val="26"/>
          <w:szCs w:val="28"/>
        </w:rPr>
        <w:t xml:space="preserve"> МУНИЦИПАЛЬНОГО РАЙОНА ВОРОНЕЖСКОЙ ОБЛАСТИ</w:t>
      </w:r>
    </w:p>
    <w:p w:rsidR="001C7EB1" w:rsidRPr="00DC2591" w:rsidRDefault="001C7EB1" w:rsidP="001C7EB1">
      <w:pPr>
        <w:ind w:left="4820"/>
        <w:jc w:val="both"/>
        <w:rPr>
          <w:sz w:val="26"/>
          <w:szCs w:val="28"/>
        </w:rPr>
      </w:pPr>
    </w:p>
    <w:p w:rsidR="001C7EB1" w:rsidRPr="001C7EB1" w:rsidRDefault="001C7EB1" w:rsidP="001C7EB1">
      <w:pPr>
        <w:spacing w:line="360" w:lineRule="auto"/>
        <w:jc w:val="both"/>
        <w:rPr>
          <w:sz w:val="26"/>
          <w:szCs w:val="26"/>
        </w:rPr>
      </w:pPr>
      <w:r w:rsidRPr="001C7EB1">
        <w:rPr>
          <w:sz w:val="26"/>
          <w:szCs w:val="26"/>
        </w:rPr>
        <w:t xml:space="preserve">1. </w:t>
      </w:r>
      <w:r w:rsidRPr="001C7EB1">
        <w:rPr>
          <w:b/>
          <w:sz w:val="26"/>
          <w:szCs w:val="26"/>
        </w:rPr>
        <w:t>Часть 1 статьи 7</w:t>
      </w:r>
      <w:r w:rsidRPr="001C7EB1">
        <w:rPr>
          <w:sz w:val="26"/>
          <w:szCs w:val="26"/>
        </w:rPr>
        <w:t xml:space="preserve"> дополнить пунктом  30 следующего содержания:</w:t>
      </w:r>
    </w:p>
    <w:p w:rsidR="001C7EB1" w:rsidRPr="001C7EB1" w:rsidRDefault="001C7EB1" w:rsidP="001C7EB1">
      <w:pPr>
        <w:spacing w:line="360" w:lineRule="auto"/>
        <w:ind w:firstLine="708"/>
        <w:jc w:val="both"/>
        <w:rPr>
          <w:sz w:val="26"/>
          <w:szCs w:val="26"/>
        </w:rPr>
      </w:pPr>
      <w:r w:rsidRPr="001C7EB1">
        <w:rPr>
          <w:sz w:val="26"/>
          <w:szCs w:val="26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C7EB1">
        <w:rPr>
          <w:sz w:val="26"/>
          <w:szCs w:val="26"/>
        </w:rPr>
        <w:t>похозяйственных</w:t>
      </w:r>
      <w:proofErr w:type="spellEnd"/>
      <w:r w:rsidRPr="001C7EB1">
        <w:rPr>
          <w:sz w:val="26"/>
          <w:szCs w:val="26"/>
        </w:rPr>
        <w:t xml:space="preserve"> книгах</w:t>
      </w:r>
      <w:proofErr w:type="gramStart"/>
      <w:r w:rsidRPr="001C7EB1">
        <w:rPr>
          <w:sz w:val="26"/>
          <w:szCs w:val="26"/>
        </w:rPr>
        <w:t>.».</w:t>
      </w:r>
      <w:proofErr w:type="gramEnd"/>
    </w:p>
    <w:p w:rsidR="001C7EB1" w:rsidRPr="001C7EB1" w:rsidRDefault="001C7EB1" w:rsidP="001C7EB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C7EB1">
        <w:rPr>
          <w:sz w:val="26"/>
          <w:szCs w:val="26"/>
        </w:rPr>
        <w:t>2.</w:t>
      </w:r>
      <w:r w:rsidRPr="001C7EB1">
        <w:rPr>
          <w:b/>
          <w:sz w:val="26"/>
          <w:szCs w:val="26"/>
        </w:rPr>
        <w:t xml:space="preserve"> Часть</w:t>
      </w:r>
      <w:r w:rsidRPr="001C7EB1">
        <w:rPr>
          <w:b/>
          <w:color w:val="000000"/>
          <w:sz w:val="26"/>
          <w:szCs w:val="26"/>
        </w:rPr>
        <w:t xml:space="preserve"> 1 статьи 11</w:t>
      </w:r>
      <w:r w:rsidRPr="001C7EB1">
        <w:rPr>
          <w:color w:val="000000"/>
          <w:sz w:val="26"/>
          <w:szCs w:val="26"/>
        </w:rPr>
        <w:t xml:space="preserve"> изложить в следующей редакции:</w:t>
      </w:r>
    </w:p>
    <w:p w:rsidR="001C7EB1" w:rsidRPr="001C7EB1" w:rsidRDefault="001C7EB1" w:rsidP="001C7EB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C7EB1">
        <w:rPr>
          <w:color w:val="000000"/>
          <w:sz w:val="26"/>
          <w:szCs w:val="26"/>
        </w:rPr>
        <w:t>«1. 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Семейского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 w:rsidRPr="001C7EB1">
        <w:rPr>
          <w:color w:val="000000"/>
          <w:sz w:val="26"/>
          <w:szCs w:val="26"/>
        </w:rPr>
        <w:t xml:space="preserve">.». </w:t>
      </w:r>
      <w:proofErr w:type="gramEnd"/>
    </w:p>
    <w:p w:rsidR="001C7EB1" w:rsidRPr="001C7EB1" w:rsidRDefault="001C7EB1" w:rsidP="001C7EB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C7EB1">
        <w:rPr>
          <w:color w:val="000000"/>
          <w:sz w:val="26"/>
          <w:szCs w:val="26"/>
        </w:rPr>
        <w:t>3. Ч</w:t>
      </w:r>
      <w:r w:rsidRPr="001C7EB1">
        <w:rPr>
          <w:b/>
          <w:color w:val="000000"/>
          <w:sz w:val="26"/>
          <w:szCs w:val="26"/>
        </w:rPr>
        <w:t>асть 2 статьи 14</w:t>
      </w:r>
      <w:r w:rsidRPr="001C7EB1">
        <w:rPr>
          <w:color w:val="000000"/>
          <w:sz w:val="26"/>
          <w:szCs w:val="26"/>
        </w:rPr>
        <w:t xml:space="preserve">  дополнить словами «или судом».</w:t>
      </w:r>
    </w:p>
    <w:p w:rsidR="001C7EB1" w:rsidRPr="001C7EB1" w:rsidRDefault="001C7EB1" w:rsidP="001C7EB1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C7EB1">
        <w:rPr>
          <w:bCs/>
          <w:sz w:val="26"/>
          <w:szCs w:val="26"/>
        </w:rPr>
        <w:t xml:space="preserve">4. </w:t>
      </w:r>
      <w:r w:rsidRPr="001C7EB1">
        <w:rPr>
          <w:b/>
          <w:bCs/>
          <w:sz w:val="26"/>
          <w:szCs w:val="26"/>
        </w:rPr>
        <w:t>Часть 3 статьи 14</w:t>
      </w:r>
      <w:r w:rsidRPr="001C7EB1">
        <w:rPr>
          <w:bCs/>
          <w:sz w:val="26"/>
          <w:szCs w:val="26"/>
        </w:rPr>
        <w:t xml:space="preserve">  изложить в следующей редакции: </w:t>
      </w:r>
      <w:r w:rsidRPr="001C7EB1">
        <w:rPr>
          <w:bCs/>
          <w:sz w:val="26"/>
          <w:szCs w:val="26"/>
        </w:rPr>
        <w:tab/>
      </w:r>
    </w:p>
    <w:p w:rsidR="001C7EB1" w:rsidRPr="001C7EB1" w:rsidRDefault="001C7EB1" w:rsidP="001C7EB1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C7EB1">
        <w:rPr>
          <w:bCs/>
          <w:sz w:val="26"/>
          <w:szCs w:val="26"/>
        </w:rPr>
        <w:t>«3. Выборы депутатов Совета народных депутатов Семейского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Семейского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 w:rsidRPr="001C7EB1">
        <w:rPr>
          <w:bCs/>
          <w:sz w:val="26"/>
          <w:szCs w:val="26"/>
        </w:rPr>
        <w:t>.».</w:t>
      </w:r>
      <w:proofErr w:type="gramEnd"/>
    </w:p>
    <w:p w:rsidR="001C7EB1" w:rsidRPr="001C7EB1" w:rsidRDefault="001C7EB1" w:rsidP="001C7EB1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1C7EB1">
        <w:rPr>
          <w:sz w:val="26"/>
          <w:szCs w:val="26"/>
        </w:rPr>
        <w:t>5.</w:t>
      </w:r>
      <w:r w:rsidRPr="001C7EB1">
        <w:rPr>
          <w:b/>
          <w:sz w:val="26"/>
          <w:szCs w:val="26"/>
        </w:rPr>
        <w:t xml:space="preserve"> В абзаце 2 части 4 статьи 30 </w:t>
      </w:r>
      <w:r w:rsidRPr="001C7EB1">
        <w:rPr>
          <w:sz w:val="26"/>
          <w:szCs w:val="26"/>
        </w:rPr>
        <w:t>слова «председатель избирательной комиссии Семейского сельского поселения» заменить на слова «председатель избирательной комиссии, организующей выборы Совета народных депутатов Семейского сельского поселения Подгоренского муниципального района Воронежской области</w:t>
      </w:r>
      <w:proofErr w:type="gramStart"/>
      <w:r w:rsidRPr="001C7EB1">
        <w:rPr>
          <w:sz w:val="26"/>
          <w:szCs w:val="26"/>
        </w:rPr>
        <w:t>.».</w:t>
      </w:r>
      <w:proofErr w:type="gramEnd"/>
    </w:p>
    <w:p w:rsidR="001C7EB1" w:rsidRPr="001C7EB1" w:rsidRDefault="001C7EB1" w:rsidP="001C7EB1">
      <w:pPr>
        <w:spacing w:line="276" w:lineRule="auto"/>
        <w:ind w:left="4247" w:firstLine="708"/>
        <w:jc w:val="right"/>
        <w:rPr>
          <w:sz w:val="26"/>
          <w:lang w:bidi="en-US"/>
        </w:rPr>
      </w:pPr>
      <w:r w:rsidRPr="001C7EB1">
        <w:rPr>
          <w:sz w:val="26"/>
          <w:lang w:bidi="en-US"/>
        </w:rPr>
        <w:lastRenderedPageBreak/>
        <w:t xml:space="preserve">Приложение № 2 </w:t>
      </w:r>
    </w:p>
    <w:p w:rsidR="001C7EB1" w:rsidRPr="001C7EB1" w:rsidRDefault="001C7EB1" w:rsidP="001C7EB1">
      <w:pPr>
        <w:spacing w:line="276" w:lineRule="auto"/>
        <w:ind w:left="4955" w:firstLine="1"/>
        <w:jc w:val="right"/>
        <w:rPr>
          <w:sz w:val="26"/>
          <w:lang w:bidi="en-US"/>
        </w:rPr>
      </w:pPr>
      <w:r w:rsidRPr="001C7EB1">
        <w:rPr>
          <w:sz w:val="26"/>
          <w:lang w:bidi="en-US"/>
        </w:rPr>
        <w:t xml:space="preserve">к решению Совета народных депутатов Семейского сельского поселения от </w:t>
      </w:r>
      <w:r w:rsidR="00064AF3">
        <w:rPr>
          <w:sz w:val="26"/>
          <w:lang w:bidi="en-US"/>
        </w:rPr>
        <w:t>06.02.2025г. № 171</w:t>
      </w:r>
    </w:p>
    <w:p w:rsidR="001C7EB1" w:rsidRDefault="001C7EB1" w:rsidP="001C7EB1">
      <w:pPr>
        <w:widowControl w:val="0"/>
        <w:suppressAutoHyphens/>
        <w:spacing w:line="276" w:lineRule="auto"/>
        <w:jc w:val="center"/>
        <w:rPr>
          <w:b/>
          <w:sz w:val="26"/>
        </w:rPr>
      </w:pPr>
    </w:p>
    <w:p w:rsidR="001C7EB1" w:rsidRPr="001C7EB1" w:rsidRDefault="001C7EB1" w:rsidP="001C7EB1">
      <w:pPr>
        <w:widowControl w:val="0"/>
        <w:suppressAutoHyphens/>
        <w:spacing w:line="276" w:lineRule="auto"/>
        <w:jc w:val="center"/>
        <w:rPr>
          <w:b/>
          <w:sz w:val="26"/>
        </w:rPr>
      </w:pPr>
      <w:r w:rsidRPr="001C7EB1">
        <w:rPr>
          <w:b/>
          <w:sz w:val="26"/>
        </w:rPr>
        <w:t>Порядок учета предложений 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b/>
          <w:sz w:val="26"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1C7EB1" w:rsidRPr="001C7EB1" w:rsidRDefault="001C7EB1" w:rsidP="001C7EB1">
      <w:pPr>
        <w:widowControl w:val="0"/>
        <w:suppressAutoHyphens/>
        <w:spacing w:line="276" w:lineRule="auto"/>
        <w:jc w:val="center"/>
        <w:rPr>
          <w:sz w:val="26"/>
        </w:rPr>
      </w:pP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 xml:space="preserve">1. </w:t>
      </w:r>
      <w:proofErr w:type="gramStart"/>
      <w:r w:rsidRPr="001C7EB1">
        <w:rPr>
          <w:sz w:val="26"/>
        </w:rPr>
        <w:t>Настоящий порядок учета предложений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«О внесении изменений и дополнений в Устав Семейского сельского</w:t>
      </w:r>
      <w:proofErr w:type="gramEnd"/>
      <w:r w:rsidRPr="001C7EB1">
        <w:rPr>
          <w:sz w:val="26"/>
        </w:rPr>
        <w:t xml:space="preserve">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 xml:space="preserve">2. </w:t>
      </w:r>
      <w:proofErr w:type="gramStart"/>
      <w:r w:rsidRPr="001C7EB1">
        <w:rPr>
          <w:sz w:val="26"/>
        </w:rPr>
        <w:t>Правовую основу учета предложений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1C7EB1">
        <w:rPr>
          <w:rFonts w:eastAsia="Arial"/>
          <w:sz w:val="26"/>
        </w:rPr>
        <w:t>О порядке рассмотрения обращений граждан Российской Федерации»</w:t>
      </w:r>
      <w:r w:rsidRPr="001C7EB1">
        <w:rPr>
          <w:sz w:val="26"/>
        </w:rPr>
        <w:t>, другие законодательные</w:t>
      </w:r>
      <w:proofErr w:type="gramEnd"/>
      <w:r w:rsidRPr="001C7EB1">
        <w:rPr>
          <w:sz w:val="26"/>
        </w:rPr>
        <w:t xml:space="preserve"> акты, Устав Семейского сельского поселения, иные правовые акты Семейского сельского поселения.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>3. Право вносить предложения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области», а также участвовать в его обсуждении имеют жители поселения.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 xml:space="preserve">4. Предложения по проекту решения могут подаваться в устной или письменной форме. 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«О внесении изменений и дополнений </w:t>
      </w:r>
      <w:r w:rsidRPr="001C7EB1">
        <w:rPr>
          <w:sz w:val="26"/>
        </w:rPr>
        <w:lastRenderedPageBreak/>
        <w:t>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>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«О внесении изменений и дополнений в Устав Семейского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>5. По результатам рассмотрения поступивших предложений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>Поступившие предложения отклоняются, если: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>-  предложения регулируют вопросы, которые не могут регулироваться Уставом поселения.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 xml:space="preserve">6. Предложения по проекту решения принимаются с момента </w:t>
      </w:r>
      <w:proofErr w:type="gramStart"/>
      <w:r w:rsidRPr="001C7EB1">
        <w:rPr>
          <w:sz w:val="26"/>
        </w:rPr>
        <w:t>обнародования проекта решения Совета народных депутатов</w:t>
      </w:r>
      <w:proofErr w:type="gramEnd"/>
      <w:r w:rsidRPr="001C7EB1">
        <w:rPr>
          <w:sz w:val="26"/>
        </w:rPr>
        <w:t xml:space="preserve">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 xml:space="preserve">Подгоренского муниципального района Воронежской области» по адресу: Подгоренский район, с.Семейка, ул. </w:t>
      </w:r>
      <w:proofErr w:type="gramStart"/>
      <w:r w:rsidRPr="001C7EB1">
        <w:rPr>
          <w:sz w:val="26"/>
        </w:rPr>
        <w:t>Молодежная</w:t>
      </w:r>
      <w:proofErr w:type="gramEnd"/>
      <w:r w:rsidRPr="001C7EB1">
        <w:rPr>
          <w:sz w:val="26"/>
        </w:rPr>
        <w:t>, 19.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>7. Предложения по проекту решения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 xml:space="preserve">Подгоренского муниципального района Воронежской области» вносятся с </w:t>
      </w:r>
      <w:r w:rsidR="00606F89">
        <w:rPr>
          <w:sz w:val="26"/>
        </w:rPr>
        <w:t>08</w:t>
      </w:r>
      <w:r w:rsidR="006F4642">
        <w:rPr>
          <w:sz w:val="26"/>
        </w:rPr>
        <w:t>.02.2025</w:t>
      </w:r>
      <w:r w:rsidRPr="001C7EB1">
        <w:rPr>
          <w:sz w:val="26"/>
        </w:rPr>
        <w:t xml:space="preserve"> по </w:t>
      </w:r>
      <w:r w:rsidR="00AB2FEC">
        <w:rPr>
          <w:sz w:val="26"/>
        </w:rPr>
        <w:t>09</w:t>
      </w:r>
      <w:r w:rsidR="006F4642">
        <w:rPr>
          <w:sz w:val="26"/>
        </w:rPr>
        <w:t xml:space="preserve">.03.2025 </w:t>
      </w:r>
      <w:r w:rsidRPr="001C7EB1">
        <w:rPr>
          <w:sz w:val="26"/>
        </w:rPr>
        <w:t>года. Комиссия не позднее указанного срока вырабатывает окончательный вариант проекта решения «О внесении изменений и дополнений в Устав Семейского сельского поселения» и вносит его для окончательного рассмотрения в Совет народных депутатов Семейского сельского поселения.</w:t>
      </w:r>
      <w:bookmarkStart w:id="0" w:name="_GoBack"/>
      <w:bookmarkEnd w:id="0"/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lastRenderedPageBreak/>
        <w:t xml:space="preserve">8. </w:t>
      </w:r>
      <w:proofErr w:type="gramStart"/>
      <w:r w:rsidRPr="001C7EB1">
        <w:rPr>
          <w:sz w:val="26"/>
        </w:rPr>
        <w:t>Обсуждение проекта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1C7EB1">
        <w:rPr>
          <w:sz w:val="26"/>
        </w:rPr>
        <w:t xml:space="preserve">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 при рассмотрении письменных предложений.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sz w:val="26"/>
        </w:rPr>
      </w:pPr>
      <w:r w:rsidRPr="001C7EB1">
        <w:rPr>
          <w:sz w:val="26"/>
        </w:rPr>
        <w:t>Обсуждение проекта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1C7EB1" w:rsidRPr="001C7EB1" w:rsidRDefault="001C7EB1" w:rsidP="001C7EB1">
      <w:pPr>
        <w:widowControl w:val="0"/>
        <w:suppressAutoHyphens/>
        <w:spacing w:line="276" w:lineRule="auto"/>
        <w:ind w:firstLine="720"/>
        <w:jc w:val="both"/>
        <w:rPr>
          <w:rFonts w:ascii="Arial" w:hAnsi="Arial"/>
          <w:sz w:val="26"/>
        </w:rPr>
      </w:pPr>
      <w:r w:rsidRPr="001C7EB1">
        <w:rPr>
          <w:sz w:val="26"/>
        </w:rPr>
        <w:t xml:space="preserve">Принципами </w:t>
      </w:r>
      <w:proofErr w:type="gramStart"/>
      <w:r w:rsidRPr="001C7EB1">
        <w:rPr>
          <w:sz w:val="26"/>
        </w:rPr>
        <w:t>обсуждения проекта решения Совета народных депутатов</w:t>
      </w:r>
      <w:proofErr w:type="gramEnd"/>
      <w:r w:rsidRPr="001C7EB1">
        <w:rPr>
          <w:sz w:val="26"/>
        </w:rPr>
        <w:t xml:space="preserve"> поселения «О внесении изменений и дополнений в Устав Семейского сельского поселения</w:t>
      </w:r>
      <w:r w:rsidRPr="001C7EB1">
        <w:rPr>
          <w:sz w:val="26"/>
          <w:szCs w:val="20"/>
          <w:lang w:eastAsia="en-US"/>
        </w:rPr>
        <w:t xml:space="preserve"> </w:t>
      </w:r>
      <w:r w:rsidRPr="001C7EB1">
        <w:rPr>
          <w:sz w:val="26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47432C" w:rsidRDefault="0047432C"/>
    <w:sectPr w:rsidR="0047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54"/>
    <w:rsid w:val="00064AF3"/>
    <w:rsid w:val="001C7EB1"/>
    <w:rsid w:val="002A7854"/>
    <w:rsid w:val="0047432C"/>
    <w:rsid w:val="005F0F78"/>
    <w:rsid w:val="00606F89"/>
    <w:rsid w:val="006F4642"/>
    <w:rsid w:val="00AB2FEC"/>
    <w:rsid w:val="00D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2025-02-05T07:55:00Z</dcterms:created>
  <dcterms:modified xsi:type="dcterms:W3CDTF">2025-02-06T12:36:00Z</dcterms:modified>
</cp:coreProperties>
</file>