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9F" w:rsidRPr="0046109F" w:rsidRDefault="0046109F" w:rsidP="0046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09F" w:rsidRPr="0046109F" w:rsidRDefault="0046109F" w:rsidP="0046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6109F" w:rsidRPr="0046109F" w:rsidRDefault="0046109F" w:rsidP="0046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СЕМЕЙСКОГО СЕЛЬСКОГО  ПОСЕЛЕНИЯ</w:t>
      </w:r>
    </w:p>
    <w:p w:rsidR="0046109F" w:rsidRPr="0046109F" w:rsidRDefault="0046109F" w:rsidP="0046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46109F" w:rsidRPr="0046109F" w:rsidRDefault="0046109F" w:rsidP="0046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46109F" w:rsidRPr="0046109F" w:rsidRDefault="0046109F" w:rsidP="00461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46109F" w:rsidRPr="0046109F" w:rsidRDefault="0046109F" w:rsidP="0046109F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46109F" w:rsidRPr="002343C0" w:rsidRDefault="002343C0" w:rsidP="00461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43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19.02.2021 </w:t>
      </w:r>
      <w:r w:rsidR="0046109F" w:rsidRPr="002343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 №</w:t>
      </w:r>
      <w:r w:rsidRPr="002343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6109F" w:rsidRPr="002343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</w:p>
    <w:p w:rsidR="0046109F" w:rsidRPr="0046109F" w:rsidRDefault="0046109F" w:rsidP="0046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10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Семейка</w:t>
      </w:r>
    </w:p>
    <w:p w:rsidR="002343C0" w:rsidRDefault="002343C0" w:rsidP="0046109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6109F" w:rsidRPr="0046109F" w:rsidRDefault="0046109F" w:rsidP="0046109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 w:rsidRPr="0046109F">
        <w:rPr>
          <w:color w:val="000000"/>
          <w:sz w:val="27"/>
          <w:szCs w:val="27"/>
        </w:rPr>
        <w:t>Об оплате труда работников</w:t>
      </w:r>
    </w:p>
    <w:p w:rsidR="0046109F" w:rsidRPr="0046109F" w:rsidRDefault="0046109F" w:rsidP="0046109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Семейского</w:t>
      </w:r>
    </w:p>
    <w:p w:rsidR="0046109F" w:rsidRPr="0046109F" w:rsidRDefault="0046109F" w:rsidP="0046109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46109F">
        <w:rPr>
          <w:color w:val="000000"/>
          <w:sz w:val="27"/>
          <w:szCs w:val="27"/>
        </w:rPr>
        <w:t>сельского поселения</w:t>
      </w:r>
    </w:p>
    <w:p w:rsidR="0046109F" w:rsidRDefault="0046109F" w:rsidP="0046109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6109F" w:rsidRDefault="0046109F" w:rsidP="0046109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6109F" w:rsidRDefault="0046109F" w:rsidP="0046109F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</w:t>
      </w:r>
      <w:proofErr w:type="spellStart"/>
      <w:r>
        <w:rPr>
          <w:color w:val="000000"/>
          <w:sz w:val="27"/>
          <w:szCs w:val="27"/>
        </w:rPr>
        <w:t>ст.ст</w:t>
      </w:r>
      <w:proofErr w:type="spellEnd"/>
      <w:r>
        <w:rPr>
          <w:color w:val="000000"/>
          <w:sz w:val="27"/>
          <w:szCs w:val="27"/>
        </w:rPr>
        <w:t xml:space="preserve">. 133 и 135 Трудового кодекса Российской Федерации, Федеральным законом от 29.12.2020 года № 473-ФЗ «О внесение изменений в отдельные законодательные акты Российской Федерации», администрация Семейского сельского поселения Подгоренского муниципального района Воронежской области </w:t>
      </w:r>
    </w:p>
    <w:p w:rsidR="0046109F" w:rsidRDefault="0046109F" w:rsidP="0046109F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</w:p>
    <w:p w:rsidR="0046109F" w:rsidRDefault="0046109F" w:rsidP="0046109F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ПОСТАНОВЛЯЕТ:</w:t>
      </w:r>
    </w:p>
    <w:p w:rsidR="0046109F" w:rsidRDefault="0046109F" w:rsidP="0046109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6109F" w:rsidRPr="00147C67" w:rsidRDefault="0046109F" w:rsidP="00461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proofErr w:type="gramStart"/>
      <w:r w:rsidRPr="00147C67">
        <w:rPr>
          <w:rFonts w:ascii="Times New Roman" w:hAnsi="Times New Roman" w:cs="Times New Roman"/>
          <w:sz w:val="27"/>
          <w:szCs w:val="27"/>
        </w:rPr>
        <w:t>Установить минимальный размер оплаты труда с 01 января  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47C67">
        <w:rPr>
          <w:rFonts w:ascii="Times New Roman" w:hAnsi="Times New Roman" w:cs="Times New Roman"/>
          <w:sz w:val="27"/>
          <w:szCs w:val="27"/>
        </w:rPr>
        <w:t xml:space="preserve"> года в сумме </w:t>
      </w:r>
      <w:r w:rsidRPr="00147C67">
        <w:rPr>
          <w:rFonts w:ascii="Times New Roman" w:hAnsi="Times New Roman" w:cs="Times New Roman"/>
          <w:color w:val="000000"/>
          <w:sz w:val="27"/>
          <w:szCs w:val="27"/>
        </w:rPr>
        <w:t>12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147C67">
        <w:rPr>
          <w:rFonts w:ascii="Times New Roman" w:hAnsi="Times New Roman" w:cs="Times New Roman"/>
          <w:color w:val="000000"/>
          <w:sz w:val="27"/>
          <w:szCs w:val="27"/>
        </w:rPr>
        <w:t>792 (двенадцать тысяч семьсот девяносто два) рубля</w:t>
      </w:r>
      <w:r w:rsidRPr="00147C67">
        <w:rPr>
          <w:rFonts w:ascii="Times New Roman" w:hAnsi="Times New Roman" w:cs="Times New Roman"/>
          <w:sz w:val="27"/>
          <w:szCs w:val="27"/>
        </w:rPr>
        <w:t xml:space="preserve"> в месяц работникам, полностью отработавшим месячную норму рабочего времени и выполнившим норму труда (трудовые обязанности) 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Pr="00147C67">
        <w:rPr>
          <w:rFonts w:ascii="Times New Roman" w:hAnsi="Times New Roman" w:cs="Times New Roman"/>
          <w:color w:val="000000"/>
          <w:sz w:val="27"/>
          <w:szCs w:val="27"/>
        </w:rPr>
        <w:t>имеющим месячную заработную плату ниже минимального размера оплаты труда,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47C67">
        <w:rPr>
          <w:rFonts w:ascii="Times New Roman" w:hAnsi="Times New Roman" w:cs="Times New Roman"/>
          <w:sz w:val="27"/>
          <w:szCs w:val="27"/>
        </w:rPr>
        <w:t>за счет бюджетных и внебюджетных средств, а также средств, полученных от предпринимательской и иной приносящей</w:t>
      </w:r>
      <w:proofErr w:type="gramEnd"/>
      <w:r w:rsidRPr="00147C67">
        <w:rPr>
          <w:rFonts w:ascii="Times New Roman" w:hAnsi="Times New Roman" w:cs="Times New Roman"/>
          <w:sz w:val="27"/>
          <w:szCs w:val="27"/>
        </w:rPr>
        <w:t xml:space="preserve"> доход деятельности.</w:t>
      </w:r>
    </w:p>
    <w:p w:rsidR="0046109F" w:rsidRPr="00147C67" w:rsidRDefault="0046109F" w:rsidP="0046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C67">
        <w:rPr>
          <w:rFonts w:ascii="Times New Roman" w:hAnsi="Times New Roman" w:cs="Times New Roman"/>
          <w:sz w:val="27"/>
          <w:szCs w:val="27"/>
        </w:rPr>
        <w:t>2. Главному бухгалтеру (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Горбанёвой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</w:t>
      </w:r>
      <w:r w:rsidRPr="00147C67">
        <w:rPr>
          <w:rFonts w:ascii="Times New Roman" w:hAnsi="Times New Roman" w:cs="Times New Roman"/>
          <w:sz w:val="27"/>
          <w:szCs w:val="27"/>
        </w:rPr>
        <w:t>Н.) привести оплату труда работников  в соответствие с пунктом 1 настоящего постановления.</w:t>
      </w:r>
    </w:p>
    <w:p w:rsidR="0046109F" w:rsidRPr="00147C67" w:rsidRDefault="0046109F" w:rsidP="0046109F">
      <w:pPr>
        <w:shd w:val="clear" w:color="auto" w:fill="FFFFFF"/>
        <w:tabs>
          <w:tab w:val="left" w:pos="125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C67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подписания и распространяет свое действие на правоотношения, возникшие с 01 января   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47C6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46109F" w:rsidRPr="00147C67" w:rsidRDefault="0046109F" w:rsidP="0046109F">
      <w:pPr>
        <w:shd w:val="clear" w:color="auto" w:fill="FFFFFF"/>
        <w:tabs>
          <w:tab w:val="left" w:pos="1258"/>
        </w:tabs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C67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147C6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47C67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46109F" w:rsidRDefault="0046109F" w:rsidP="0046109F">
      <w:pPr>
        <w:pStyle w:val="a3"/>
        <w:spacing w:after="0" w:afterAutospacing="0"/>
        <w:rPr>
          <w:color w:val="000000"/>
          <w:sz w:val="27"/>
          <w:szCs w:val="27"/>
        </w:rPr>
      </w:pPr>
    </w:p>
    <w:p w:rsidR="0046109F" w:rsidRDefault="0046109F" w:rsidP="0046109F">
      <w:pPr>
        <w:pStyle w:val="a3"/>
        <w:spacing w:after="0" w:afterAutospacing="0"/>
        <w:rPr>
          <w:color w:val="000000"/>
          <w:sz w:val="27"/>
          <w:szCs w:val="27"/>
        </w:rPr>
      </w:pPr>
    </w:p>
    <w:p w:rsidR="0046109F" w:rsidRDefault="0046109F" w:rsidP="0046109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Семейского</w:t>
      </w:r>
    </w:p>
    <w:p w:rsidR="0046109F" w:rsidRDefault="0046109F" w:rsidP="0046109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   Е.В.Гермоненко</w:t>
      </w:r>
    </w:p>
    <w:p w:rsidR="0046109F" w:rsidRDefault="0046109F"/>
    <w:sectPr w:rsidR="0046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7F"/>
    <w:rsid w:val="002343C0"/>
    <w:rsid w:val="003527CE"/>
    <w:rsid w:val="0046109F"/>
    <w:rsid w:val="00A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5</cp:revision>
  <cp:lastPrinted>2021-02-19T12:37:00Z</cp:lastPrinted>
  <dcterms:created xsi:type="dcterms:W3CDTF">2021-02-19T12:32:00Z</dcterms:created>
  <dcterms:modified xsi:type="dcterms:W3CDTF">2021-02-19T12:38:00Z</dcterms:modified>
</cp:coreProperties>
</file>