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3D" w:rsidRPr="0011375E" w:rsidRDefault="0043463D" w:rsidP="0043463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137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НАРОДНЫХ ДЕПУТАТОВ</w:t>
      </w:r>
    </w:p>
    <w:p w:rsidR="0043463D" w:rsidRPr="0011375E" w:rsidRDefault="0043463D" w:rsidP="0043463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137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СЕМЕЙСКОГО СЕЛЬСКОГО ПОСЕЛЕНИЯ</w:t>
      </w:r>
    </w:p>
    <w:p w:rsidR="0043463D" w:rsidRPr="0011375E" w:rsidRDefault="0043463D" w:rsidP="0043463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137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ПОДГОРЕНСКОГО МУНИЦИПАЛЬНОГО РАЙОНА</w:t>
      </w:r>
    </w:p>
    <w:p w:rsidR="0043463D" w:rsidRPr="0011375E" w:rsidRDefault="0043463D" w:rsidP="0043463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137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ВОРОНЕЖСКОЙ ОБЛАСТИ</w:t>
      </w:r>
    </w:p>
    <w:p w:rsidR="0043463D" w:rsidRPr="0011375E" w:rsidRDefault="0043463D" w:rsidP="0043463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3463D" w:rsidRPr="0011375E" w:rsidRDefault="0043463D" w:rsidP="0043463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137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</w:t>
      </w:r>
    </w:p>
    <w:p w:rsidR="0043463D" w:rsidRPr="0011375E" w:rsidRDefault="0043463D" w:rsidP="0043463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463D" w:rsidRPr="0011375E" w:rsidRDefault="006D2CF9" w:rsidP="0043463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от 30</w:t>
      </w:r>
      <w:r w:rsidR="000423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.12.2020 </w:t>
      </w:r>
      <w:r w:rsidR="00726D8B" w:rsidRPr="00726D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г</w:t>
      </w:r>
      <w:r w:rsidR="000423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. </w:t>
      </w:r>
      <w:r w:rsidR="00726D8B" w:rsidRPr="00726D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№</w:t>
      </w:r>
      <w:r w:rsidR="000423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33</w:t>
      </w:r>
      <w:r w:rsidR="0043463D" w:rsidRPr="00113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</w:p>
    <w:p w:rsidR="0043463D" w:rsidRPr="0011375E" w:rsidRDefault="0043463D" w:rsidP="0043463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ar-SA"/>
        </w:rPr>
        <w:t>с.Семейка</w:t>
      </w:r>
    </w:p>
    <w:p w:rsidR="0043463D" w:rsidRPr="0011375E" w:rsidRDefault="0043463D" w:rsidP="0043463D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принятии  программы </w:t>
      </w:r>
      <w:proofErr w:type="gramStart"/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комплексного</w:t>
      </w:r>
      <w:proofErr w:type="gramEnd"/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463D" w:rsidRPr="0011375E" w:rsidRDefault="0043463D" w:rsidP="0043463D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транспортной инфраструктуры</w:t>
      </w:r>
    </w:p>
    <w:p w:rsidR="0043463D" w:rsidRPr="0011375E" w:rsidRDefault="0043463D" w:rsidP="0043463D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Семейского сельского поселения</w:t>
      </w:r>
    </w:p>
    <w:p w:rsidR="0043463D" w:rsidRPr="0011375E" w:rsidRDefault="0043463D" w:rsidP="0043463D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 муниципального района</w:t>
      </w:r>
    </w:p>
    <w:p w:rsidR="0043463D" w:rsidRPr="0011375E" w:rsidRDefault="0043463D" w:rsidP="0043463D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 на 2017-2030 годы</w:t>
      </w:r>
    </w:p>
    <w:p w:rsidR="0043463D" w:rsidRPr="0011375E" w:rsidRDefault="0043463D" w:rsidP="0043463D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proofErr w:type="gramStart"/>
      <w:r w:rsidRPr="0011375E"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r w:rsidRPr="0011375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29.12.2014 № 456-ФЗ «О внесении изменений в Градостроительный кодекс Российской Федерации и отдельные законодательные  акты  Российской   Федерации»,  Федеральным законом от 06.10.2003 №131-ФЗ «Об общих принципах организации местного самоуправления в Российской Федерации»,  постановлением Правительства РФ от 25.12.2015 № 1440 «Об утверждении требований к программам комплексного развития транспортной инфраструктуры поселений, городских округов», Уставом Семейского сельского поселения, Генеральным планом</w:t>
      </w:r>
      <w:proofErr w:type="gramEnd"/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Семейского сельского поселения, Совет народных депутатов  Семейского сельского поселения </w:t>
      </w:r>
    </w:p>
    <w:p w:rsidR="0043463D" w:rsidRPr="0011375E" w:rsidRDefault="0043463D" w:rsidP="0043463D">
      <w:pPr>
        <w:widowControl w:val="0"/>
        <w:suppressAutoHyphens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43463D" w:rsidRPr="0011375E" w:rsidRDefault="0043463D" w:rsidP="0043463D">
      <w:pPr>
        <w:widowControl w:val="0"/>
        <w:suppressAutoHyphens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11375E">
        <w:rPr>
          <w:rFonts w:ascii="Times New Roman" w:eastAsia="Times New Roman" w:hAnsi="Times New Roman" w:cs="Times New Roman"/>
          <w:sz w:val="24"/>
          <w:szCs w:val="24"/>
        </w:rPr>
        <w:t xml:space="preserve">    1. Принять прилагаемую программу комплексного развития транспортной инфраструктуры Семейского сельского поселения Подгоренского муниципального района Воронежской области на 2017-2030 годы.</w:t>
      </w:r>
    </w:p>
    <w:p w:rsidR="0043463D" w:rsidRPr="0011375E" w:rsidRDefault="0043463D" w:rsidP="0043463D">
      <w:pPr>
        <w:widowControl w:val="0"/>
        <w:shd w:val="clear" w:color="auto" w:fill="FFFFFF"/>
        <w:tabs>
          <w:tab w:val="left" w:pos="68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Признать утратившим силу решение Совета народных депутатов Семейского сельского поселения </w:t>
      </w:r>
      <w:r w:rsidR="00726D8B" w:rsidRPr="00726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 03.09.2018 г №18 </w:t>
      </w: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принятии  программы комплексного развития транспортной инфраструктуры Семейского сельского поселения Подгоренского муниципального района Воронежской области на 2017-2030 годы»</w:t>
      </w:r>
    </w:p>
    <w:p w:rsidR="0043463D" w:rsidRPr="0011375E" w:rsidRDefault="0043463D" w:rsidP="0043463D">
      <w:pPr>
        <w:widowControl w:val="0"/>
        <w:shd w:val="clear" w:color="auto" w:fill="FFFFFF"/>
        <w:tabs>
          <w:tab w:val="left" w:pos="68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Обнародовать настоящее решение в установленном порядке.</w:t>
      </w:r>
    </w:p>
    <w:p w:rsidR="0043463D" w:rsidRPr="0011375E" w:rsidRDefault="0043463D" w:rsidP="0043463D">
      <w:pPr>
        <w:widowControl w:val="0"/>
        <w:shd w:val="clear" w:color="auto" w:fill="FFFFFF"/>
        <w:tabs>
          <w:tab w:val="left" w:pos="68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 решение вступает в силу после его обнародования.</w:t>
      </w:r>
    </w:p>
    <w:p w:rsidR="0043463D" w:rsidRPr="0011375E" w:rsidRDefault="0043463D" w:rsidP="0043463D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Семейского </w:t>
      </w:r>
    </w:p>
    <w:p w:rsidR="0043463D" w:rsidRPr="0011375E" w:rsidRDefault="0043463D" w:rsidP="0043463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</w:t>
      </w:r>
      <w:r w:rsidRPr="0011375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1375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1375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1375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Е.В.Гермоненко</w:t>
      </w:r>
    </w:p>
    <w:p w:rsidR="0043463D" w:rsidRPr="0011375E" w:rsidRDefault="0043463D" w:rsidP="0043463D">
      <w:pPr>
        <w:widowControl w:val="0"/>
        <w:tabs>
          <w:tab w:val="left" w:pos="1875"/>
        </w:tabs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1375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</w:t>
      </w:r>
    </w:p>
    <w:p w:rsidR="0043463D" w:rsidRPr="0011375E" w:rsidRDefault="0043463D" w:rsidP="0043463D">
      <w:pPr>
        <w:widowControl w:val="0"/>
        <w:tabs>
          <w:tab w:val="left" w:pos="1875"/>
        </w:tabs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1375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</w:t>
      </w:r>
    </w:p>
    <w:p w:rsidR="0043463D" w:rsidRPr="0011375E" w:rsidRDefault="0043463D" w:rsidP="0043463D">
      <w:pPr>
        <w:widowControl w:val="0"/>
        <w:tabs>
          <w:tab w:val="left" w:pos="1875"/>
        </w:tabs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3463D" w:rsidRPr="0011375E" w:rsidRDefault="0043463D" w:rsidP="0043463D">
      <w:pPr>
        <w:widowControl w:val="0"/>
        <w:tabs>
          <w:tab w:val="left" w:pos="1875"/>
        </w:tabs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3463D" w:rsidRDefault="0043463D" w:rsidP="0043463D">
      <w:pPr>
        <w:widowControl w:val="0"/>
        <w:tabs>
          <w:tab w:val="left" w:pos="1875"/>
        </w:tabs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423E2" w:rsidRDefault="000423E2" w:rsidP="0043463D">
      <w:pPr>
        <w:widowControl w:val="0"/>
        <w:tabs>
          <w:tab w:val="left" w:pos="1875"/>
        </w:tabs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423E2" w:rsidRDefault="000423E2" w:rsidP="0043463D">
      <w:pPr>
        <w:widowControl w:val="0"/>
        <w:tabs>
          <w:tab w:val="left" w:pos="1875"/>
        </w:tabs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423E2" w:rsidRDefault="000423E2" w:rsidP="0043463D">
      <w:pPr>
        <w:widowControl w:val="0"/>
        <w:tabs>
          <w:tab w:val="left" w:pos="1875"/>
        </w:tabs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423E2" w:rsidRPr="0011375E" w:rsidRDefault="000423E2" w:rsidP="0043463D">
      <w:pPr>
        <w:widowControl w:val="0"/>
        <w:tabs>
          <w:tab w:val="left" w:pos="1875"/>
        </w:tabs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3463D" w:rsidRPr="0011375E" w:rsidRDefault="0043463D" w:rsidP="0043463D">
      <w:pPr>
        <w:widowControl w:val="0"/>
        <w:tabs>
          <w:tab w:val="left" w:pos="1875"/>
        </w:tabs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3463D" w:rsidRPr="0011375E" w:rsidRDefault="0043463D" w:rsidP="0043463D">
      <w:pPr>
        <w:widowControl w:val="0"/>
        <w:tabs>
          <w:tab w:val="left" w:pos="1875"/>
        </w:tabs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3463D" w:rsidRPr="0011375E" w:rsidRDefault="0043463D" w:rsidP="0043463D">
      <w:pPr>
        <w:widowControl w:val="0"/>
        <w:tabs>
          <w:tab w:val="left" w:pos="1875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1375E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Приложение к решению </w:t>
      </w:r>
    </w:p>
    <w:p w:rsidR="0043463D" w:rsidRPr="0011375E" w:rsidRDefault="0043463D" w:rsidP="0043463D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1375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11375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11375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11375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                           Совета народных депутатов </w:t>
      </w:r>
    </w:p>
    <w:p w:rsidR="0043463D" w:rsidRPr="0011375E" w:rsidRDefault="0043463D" w:rsidP="0043463D">
      <w:pPr>
        <w:widowControl w:val="0"/>
        <w:suppressAutoHyphens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1375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11375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11375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11375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               Семейского сельского поселения </w:t>
      </w:r>
    </w:p>
    <w:p w:rsidR="0043463D" w:rsidRPr="0011375E" w:rsidRDefault="0043463D" w:rsidP="0043463D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1375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11375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11375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11375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     </w:t>
      </w:r>
      <w:r w:rsidR="006D2CF9">
        <w:rPr>
          <w:rFonts w:ascii="Times New Roman" w:eastAsia="Calibri" w:hAnsi="Times New Roman" w:cs="Times New Roman"/>
          <w:sz w:val="24"/>
          <w:szCs w:val="24"/>
          <w:lang w:eastAsia="ar-SA"/>
        </w:rPr>
        <w:t>от 30</w:t>
      </w:r>
      <w:bookmarkStart w:id="0" w:name="_GoBack"/>
      <w:bookmarkEnd w:id="0"/>
      <w:r w:rsidR="000423E2">
        <w:rPr>
          <w:rFonts w:ascii="Times New Roman" w:eastAsia="Calibri" w:hAnsi="Times New Roman" w:cs="Times New Roman"/>
          <w:sz w:val="24"/>
          <w:szCs w:val="24"/>
          <w:lang w:eastAsia="ar-SA"/>
        </w:rPr>
        <w:t>.12.2020 года №33</w:t>
      </w:r>
    </w:p>
    <w:p w:rsidR="0043463D" w:rsidRPr="0011375E" w:rsidRDefault="0043463D" w:rsidP="0043463D">
      <w:pPr>
        <w:widowControl w:val="0"/>
        <w:tabs>
          <w:tab w:val="left" w:pos="1875"/>
        </w:tabs>
        <w:suppressAutoHyphens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3463D" w:rsidRPr="0011375E" w:rsidRDefault="0043463D" w:rsidP="0043463D">
      <w:pPr>
        <w:widowControl w:val="0"/>
        <w:tabs>
          <w:tab w:val="left" w:pos="1875"/>
        </w:tabs>
        <w:suppressAutoHyphens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3463D" w:rsidRPr="0011375E" w:rsidRDefault="0043463D" w:rsidP="0043463D">
      <w:pPr>
        <w:widowControl w:val="0"/>
        <w:tabs>
          <w:tab w:val="left" w:pos="1875"/>
        </w:tabs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3463D" w:rsidRPr="0011375E" w:rsidRDefault="0043463D" w:rsidP="0043463D">
      <w:pPr>
        <w:widowControl w:val="0"/>
        <w:tabs>
          <w:tab w:val="left" w:pos="1875"/>
        </w:tabs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3463D" w:rsidRPr="0011375E" w:rsidRDefault="0043463D" w:rsidP="0043463D">
      <w:pPr>
        <w:widowControl w:val="0"/>
        <w:tabs>
          <w:tab w:val="left" w:pos="1875"/>
        </w:tabs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3463D" w:rsidRPr="0011375E" w:rsidRDefault="0043463D" w:rsidP="0043463D">
      <w:pPr>
        <w:widowControl w:val="0"/>
        <w:tabs>
          <w:tab w:val="left" w:pos="1875"/>
        </w:tabs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3463D" w:rsidRPr="0011375E" w:rsidRDefault="0043463D" w:rsidP="0043463D">
      <w:pPr>
        <w:widowControl w:val="0"/>
        <w:tabs>
          <w:tab w:val="left" w:pos="1875"/>
        </w:tabs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3463D" w:rsidRPr="0011375E" w:rsidRDefault="0043463D" w:rsidP="0043463D">
      <w:pPr>
        <w:widowControl w:val="0"/>
        <w:tabs>
          <w:tab w:val="left" w:pos="1875"/>
        </w:tabs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3463D" w:rsidRPr="0011375E" w:rsidRDefault="0043463D" w:rsidP="0043463D">
      <w:pPr>
        <w:widowControl w:val="0"/>
        <w:tabs>
          <w:tab w:val="left" w:pos="1875"/>
        </w:tabs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3463D" w:rsidRPr="0011375E" w:rsidRDefault="0043463D" w:rsidP="0043463D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43463D" w:rsidRPr="0011375E" w:rsidRDefault="0043463D" w:rsidP="0043463D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375E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комплексного развития транспортной инфраструктуры </w:t>
      </w:r>
    </w:p>
    <w:p w:rsidR="0043463D" w:rsidRPr="0011375E" w:rsidRDefault="0043463D" w:rsidP="0043463D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375E">
        <w:rPr>
          <w:rFonts w:ascii="Times New Roman" w:eastAsia="Times New Roman" w:hAnsi="Times New Roman" w:cs="Times New Roman"/>
          <w:b/>
          <w:sz w:val="24"/>
          <w:szCs w:val="24"/>
        </w:rPr>
        <w:t xml:space="preserve">Семейского сельского поселения </w:t>
      </w:r>
    </w:p>
    <w:p w:rsidR="0043463D" w:rsidRPr="0011375E" w:rsidRDefault="0043463D" w:rsidP="0043463D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375E">
        <w:rPr>
          <w:rFonts w:ascii="Times New Roman" w:eastAsia="Times New Roman" w:hAnsi="Times New Roman" w:cs="Times New Roman"/>
          <w:b/>
          <w:sz w:val="24"/>
          <w:szCs w:val="24"/>
        </w:rPr>
        <w:t>Подгоренского муниципального района</w:t>
      </w:r>
    </w:p>
    <w:p w:rsidR="0043463D" w:rsidRPr="0011375E" w:rsidRDefault="0043463D" w:rsidP="0043463D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375E">
        <w:rPr>
          <w:rFonts w:ascii="Times New Roman" w:eastAsia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43463D" w:rsidRPr="0011375E" w:rsidRDefault="0043463D" w:rsidP="0043463D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63D" w:rsidRPr="0011375E" w:rsidRDefault="00726D8B" w:rsidP="0043463D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</w:t>
      </w:r>
      <w:r w:rsidR="0043463D" w:rsidRPr="00113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3463D" w:rsidRPr="0011375E" w:rsidRDefault="0043463D" w:rsidP="0043463D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63D" w:rsidRPr="0011375E" w:rsidRDefault="0043463D" w:rsidP="0043463D">
      <w:pPr>
        <w:autoSpaceDE w:val="0"/>
        <w:autoSpaceDN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63D" w:rsidRPr="0011375E" w:rsidRDefault="0043463D" w:rsidP="0043463D">
      <w:pPr>
        <w:autoSpaceDE w:val="0"/>
        <w:autoSpaceDN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75E" w:rsidRDefault="0011375E" w:rsidP="0043463D">
      <w:pPr>
        <w:autoSpaceDE w:val="0"/>
        <w:autoSpaceDN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75E" w:rsidRDefault="0011375E" w:rsidP="0043463D">
      <w:pPr>
        <w:autoSpaceDE w:val="0"/>
        <w:autoSpaceDN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75E" w:rsidRDefault="0011375E" w:rsidP="0043463D">
      <w:pPr>
        <w:autoSpaceDE w:val="0"/>
        <w:autoSpaceDN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75E" w:rsidRDefault="0011375E" w:rsidP="0043463D">
      <w:pPr>
        <w:autoSpaceDE w:val="0"/>
        <w:autoSpaceDN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75E" w:rsidRDefault="0011375E" w:rsidP="0043463D">
      <w:pPr>
        <w:autoSpaceDE w:val="0"/>
        <w:autoSpaceDN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75E" w:rsidRDefault="0011375E" w:rsidP="0043463D">
      <w:pPr>
        <w:autoSpaceDE w:val="0"/>
        <w:autoSpaceDN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75E" w:rsidRDefault="0011375E" w:rsidP="0043463D">
      <w:pPr>
        <w:autoSpaceDE w:val="0"/>
        <w:autoSpaceDN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75E" w:rsidRDefault="0011375E" w:rsidP="0043463D">
      <w:pPr>
        <w:autoSpaceDE w:val="0"/>
        <w:autoSpaceDN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63D" w:rsidRPr="0011375E" w:rsidRDefault="0043463D" w:rsidP="0043463D">
      <w:pPr>
        <w:autoSpaceDE w:val="0"/>
        <w:autoSpaceDN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ПРОГРАММА</w:t>
      </w:r>
    </w:p>
    <w:p w:rsidR="0043463D" w:rsidRPr="0011375E" w:rsidRDefault="0043463D" w:rsidP="0043463D">
      <w:pPr>
        <w:autoSpaceDE w:val="0"/>
        <w:autoSpaceDN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</w:rPr>
        <w:t>комплексного развития транспортной инфраструктуры Семейского сельского поселения Подгоренского муниципального района Воронежской области»</w:t>
      </w:r>
    </w:p>
    <w:p w:rsidR="0043463D" w:rsidRPr="0011375E" w:rsidRDefault="0043463D" w:rsidP="0043463D">
      <w:pPr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3D" w:rsidRPr="0011375E" w:rsidRDefault="0043463D" w:rsidP="004346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Программы</w:t>
      </w:r>
    </w:p>
    <w:p w:rsidR="0043463D" w:rsidRPr="0011375E" w:rsidRDefault="0043463D" w:rsidP="004346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45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1989"/>
        <w:gridCol w:w="7956"/>
      </w:tblGrid>
      <w:tr w:rsidR="0043463D" w:rsidRPr="0011375E" w:rsidTr="0043463D">
        <w:trPr>
          <w:trHeight w:val="880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1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комплексного развития транспортной инфраструктуры </w:t>
            </w:r>
            <w:r w:rsidRPr="001137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Семейского сельского поселения Подгоренского муниципального района Воронежской области </w:t>
            </w:r>
            <w:r w:rsidRPr="00113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(далее – Программа)</w:t>
            </w:r>
          </w:p>
        </w:tc>
      </w:tr>
      <w:tr w:rsidR="0043463D" w:rsidRPr="0011375E" w:rsidTr="0043463D">
        <w:trPr>
          <w:trHeight w:val="939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Основания для разработки </w:t>
            </w:r>
            <w:r w:rsidRPr="001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29.12.2014 № 456-ФЗ «О внесении изменений в Градостроительный кодекс Российской Федерации и отдельные законодательные акты Российской Федерации»</w:t>
            </w:r>
          </w:p>
          <w:p w:rsidR="0043463D" w:rsidRPr="0011375E" w:rsidRDefault="0043463D" w:rsidP="0043463D">
            <w:pPr>
              <w:autoSpaceDE w:val="0"/>
              <w:autoSpaceDN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Федеральный закон от 06.10.2003 </w:t>
            </w:r>
            <w:hyperlink r:id="rId6" w:history="1">
              <w:r w:rsidRPr="001137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№ 131-ФЗ</w:t>
              </w:r>
            </w:hyperlink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 </w:t>
            </w:r>
          </w:p>
          <w:p w:rsidR="0043463D" w:rsidRPr="0011375E" w:rsidRDefault="0043463D" w:rsidP="0043463D">
            <w:pPr>
              <w:autoSpaceDE w:val="0"/>
              <w:autoSpaceDN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-Федеральный закон 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  <w:p w:rsidR="0043463D" w:rsidRPr="0011375E" w:rsidRDefault="0043463D" w:rsidP="0043463D">
            <w:pPr>
              <w:autoSpaceDE w:val="0"/>
              <w:autoSpaceDN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Постановление Правительства РФ от 01.10.2015 № 1440 «Об утверждении требований к программам комплексного развития транспортной  инфраструктуры поселений, городских округов»</w:t>
            </w:r>
          </w:p>
          <w:p w:rsidR="0043463D" w:rsidRPr="0011375E" w:rsidRDefault="0043463D" w:rsidP="0043463D">
            <w:pPr>
              <w:autoSpaceDE w:val="0"/>
              <w:autoSpaceDN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-  Устав Семейского сельского поселения</w:t>
            </w:r>
          </w:p>
          <w:p w:rsidR="0043463D" w:rsidRPr="0011375E" w:rsidRDefault="0043463D" w:rsidP="0043463D">
            <w:pPr>
              <w:autoSpaceDE w:val="0"/>
              <w:autoSpaceDN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-  Генеральный план Семейского сельского поселения</w:t>
            </w:r>
          </w:p>
          <w:p w:rsidR="0043463D" w:rsidRPr="0011375E" w:rsidRDefault="0043463D" w:rsidP="0043463D">
            <w:pPr>
              <w:autoSpaceDE w:val="0"/>
              <w:autoSpaceDN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- Схема территориального планирования Воронежской области</w:t>
            </w:r>
          </w:p>
        </w:tc>
      </w:tr>
      <w:tr w:rsidR="0043463D" w:rsidRPr="0011375E" w:rsidTr="0043463D">
        <w:trPr>
          <w:trHeight w:val="530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Заказчик Программы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Семейского сельского поселения</w:t>
            </w:r>
          </w:p>
          <w:p w:rsidR="0043463D" w:rsidRPr="0011375E" w:rsidRDefault="0043463D" w:rsidP="0043463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Адрес:396574, </w:t>
            </w:r>
            <w:proofErr w:type="gramStart"/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Подгоренский р-н, с.Семейка, ул.Молодежная, 19.</w:t>
            </w:r>
          </w:p>
        </w:tc>
      </w:tr>
      <w:tr w:rsidR="0043463D" w:rsidRPr="0011375E" w:rsidTr="0043463D">
        <w:trPr>
          <w:trHeight w:val="871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Основной разработчик </w:t>
            </w:r>
          </w:p>
          <w:p w:rsidR="0043463D" w:rsidRPr="0011375E" w:rsidRDefault="0043463D" w:rsidP="0043463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Семейского сельского поселения</w:t>
            </w:r>
          </w:p>
          <w:p w:rsidR="0043463D" w:rsidRPr="0011375E" w:rsidRDefault="0043463D" w:rsidP="0043463D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Адрес:396574, </w:t>
            </w:r>
            <w:proofErr w:type="gramStart"/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Подгоренский р-н, с.Семейка, ул.Молодежная, 19. </w:t>
            </w:r>
          </w:p>
        </w:tc>
      </w:tr>
      <w:tr w:rsidR="0043463D" w:rsidRPr="0011375E" w:rsidTr="0043463D">
        <w:trPr>
          <w:trHeight w:val="474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цели  Программы</w:t>
            </w:r>
          </w:p>
          <w:p w:rsidR="0043463D" w:rsidRPr="0011375E" w:rsidRDefault="0043463D" w:rsidP="0043463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3463D" w:rsidRPr="0011375E" w:rsidRDefault="0043463D" w:rsidP="0043463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Целью настоящей программы является </w:t>
            </w: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 w:rsidR="0043463D" w:rsidRPr="0011375E" w:rsidTr="008B4EE1">
        <w:trPr>
          <w:trHeight w:val="2502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Программы</w:t>
            </w:r>
          </w:p>
          <w:p w:rsidR="0043463D" w:rsidRPr="0011375E" w:rsidRDefault="0043463D" w:rsidP="0043463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3463D" w:rsidRPr="0011375E" w:rsidRDefault="0043463D" w:rsidP="0043463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3463D" w:rsidRPr="0011375E" w:rsidRDefault="0043463D" w:rsidP="0043463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3463D" w:rsidRPr="0011375E" w:rsidRDefault="0043463D" w:rsidP="0043463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3463D" w:rsidRPr="0011375E" w:rsidRDefault="0043463D" w:rsidP="0043463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3463D" w:rsidRPr="0011375E" w:rsidRDefault="0043463D" w:rsidP="0043463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3463D" w:rsidRPr="0011375E" w:rsidRDefault="0043463D" w:rsidP="0043463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3463D" w:rsidRPr="0011375E" w:rsidRDefault="0043463D" w:rsidP="0043463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3463D" w:rsidRPr="0011375E" w:rsidRDefault="0043463D" w:rsidP="0043463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3D" w:rsidRPr="0011375E" w:rsidRDefault="0043463D" w:rsidP="0043463D">
            <w:pPr>
              <w:autoSpaceDE w:val="0"/>
              <w:autoSpaceDN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43463D" w:rsidRPr="0011375E" w:rsidRDefault="0043463D" w:rsidP="004346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43463D" w:rsidRPr="0011375E" w:rsidTr="0043463D">
        <w:trPr>
          <w:trHeight w:val="1550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Целевые                              показатели</w:t>
            </w: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1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индикаторы) </w:t>
            </w:r>
          </w:p>
          <w:p w:rsidR="0043463D" w:rsidRPr="0011375E" w:rsidRDefault="0043463D" w:rsidP="0043463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Развития транспортной инфраструктуры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протяженность сети автомобильных дорог общего пользования местного значения – 23,8 км</w:t>
            </w:r>
            <w:proofErr w:type="gramStart"/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43463D" w:rsidRPr="0011375E" w:rsidRDefault="0043463D" w:rsidP="004346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объемы ввода в эксплуатацию после строительства и </w:t>
            </w:r>
            <w:proofErr w:type="gramStart"/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реконструкции</w:t>
            </w:r>
            <w:proofErr w:type="gramEnd"/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– 9,7 км.;</w:t>
            </w:r>
          </w:p>
          <w:p w:rsidR="0043463D" w:rsidRPr="0011375E" w:rsidRDefault="0043463D" w:rsidP="004346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прирост </w:t>
            </w:r>
            <w:proofErr w:type="gramStart"/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протяженности сети автомобильных дорог общего пользования местного значения</w:t>
            </w:r>
            <w:proofErr w:type="gramEnd"/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результате строительства новых автомобильных дорог </w:t>
            </w:r>
            <w:r w:rsidRPr="00BF67D8">
              <w:rPr>
                <w:rFonts w:ascii="Times New Roman" w:eastAsia="Times New Roman" w:hAnsi="Times New Roman" w:cs="Times New Roman"/>
                <w:sz w:val="24"/>
                <w:szCs w:val="24"/>
              </w:rPr>
              <w:t>-  0 км.;</w:t>
            </w:r>
          </w:p>
          <w:p w:rsidR="0043463D" w:rsidRPr="0011375E" w:rsidRDefault="0043463D" w:rsidP="004346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  <w:r w:rsidR="00726D8B" w:rsidRPr="00726D8B">
              <w:rPr>
                <w:rFonts w:ascii="Times New Roman" w:eastAsia="Times New Roman" w:hAnsi="Times New Roman" w:cs="Times New Roman"/>
                <w:sz w:val="24"/>
                <w:szCs w:val="24"/>
              </w:rPr>
              <w:t>- 0,7</w:t>
            </w:r>
            <w:r w:rsidRPr="00726D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  <w:proofErr w:type="gramStart"/>
            <w:r w:rsidRPr="00726D8B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43463D" w:rsidRPr="0011375E" w:rsidRDefault="0043463D" w:rsidP="004346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ремонта</w:t>
            </w:r>
            <w:proofErr w:type="gramEnd"/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автомобильных дорог -10,4 км.;</w:t>
            </w:r>
          </w:p>
          <w:p w:rsidR="0043463D" w:rsidRPr="0011375E" w:rsidRDefault="0043463D" w:rsidP="004346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года- 0,3 км</w:t>
            </w:r>
            <w:proofErr w:type="gramStart"/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43463D" w:rsidRPr="0011375E" w:rsidRDefault="0043463D" w:rsidP="004346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 1,3%.</w:t>
            </w:r>
          </w:p>
        </w:tc>
      </w:tr>
      <w:tr w:rsidR="0043463D" w:rsidRPr="0011375E" w:rsidTr="0043463D">
        <w:trPr>
          <w:trHeight w:val="1000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и этапы реализации </w:t>
            </w:r>
          </w:p>
          <w:p w:rsidR="0043463D" w:rsidRPr="0011375E" w:rsidRDefault="0043463D" w:rsidP="0043463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Программы охватывают  период с 2017 - 2030 годы </w:t>
            </w:r>
          </w:p>
          <w:p w:rsidR="0043463D" w:rsidRPr="0011375E" w:rsidRDefault="0043463D" w:rsidP="004346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реализации мероприятий Программы</w:t>
            </w:r>
          </w:p>
          <w:p w:rsidR="0043463D" w:rsidRPr="0011375E" w:rsidRDefault="0043463D" w:rsidP="004346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I этап- 2017-2021 годы;</w:t>
            </w:r>
          </w:p>
          <w:p w:rsidR="0043463D" w:rsidRPr="0011375E" w:rsidRDefault="0043463D" w:rsidP="004346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II этап – 2022-2030 годы.</w:t>
            </w:r>
          </w:p>
        </w:tc>
      </w:tr>
      <w:tr w:rsidR="0043463D" w:rsidRPr="0011375E" w:rsidTr="0043463D">
        <w:trPr>
          <w:trHeight w:val="908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3463D" w:rsidRPr="0011375E" w:rsidRDefault="0043463D" w:rsidP="004346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проектированию</w:t>
            </w:r>
          </w:p>
          <w:p w:rsidR="0043463D" w:rsidRPr="0011375E" w:rsidRDefault="0043463D" w:rsidP="004346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строительству</w:t>
            </w:r>
          </w:p>
          <w:p w:rsidR="0043463D" w:rsidRPr="0011375E" w:rsidRDefault="0043463D" w:rsidP="004346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- реконструкции</w:t>
            </w:r>
          </w:p>
          <w:p w:rsidR="0043463D" w:rsidRPr="0011375E" w:rsidRDefault="0043463D" w:rsidP="004346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- капитальному ремонту и ремонту  объектов транспортной инфраструктуры</w:t>
            </w:r>
          </w:p>
        </w:tc>
      </w:tr>
      <w:tr w:rsidR="0043463D" w:rsidRPr="0011375E" w:rsidTr="0043463D">
        <w:trPr>
          <w:trHeight w:val="474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реализации мероприятий Программы к 2030 году ожидается:</w:t>
            </w:r>
          </w:p>
          <w:p w:rsidR="0043463D" w:rsidRPr="0011375E" w:rsidRDefault="0043463D" w:rsidP="0043463D">
            <w:pPr>
              <w:autoSpaceDE w:val="0"/>
              <w:autoSpaceDN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</w:t>
            </w:r>
          </w:p>
          <w:p w:rsidR="0043463D" w:rsidRPr="0011375E" w:rsidRDefault="0043463D" w:rsidP="0043463D">
            <w:pPr>
              <w:autoSpaceDE w:val="0"/>
              <w:autoSpaceDN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-повышение безопасности дорожного движения</w:t>
            </w:r>
          </w:p>
          <w:p w:rsidR="0043463D" w:rsidRPr="0011375E" w:rsidRDefault="0043463D" w:rsidP="0043463D">
            <w:pPr>
              <w:autoSpaceDE w:val="0"/>
              <w:autoSpaceDN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сети автомобильных дорог общего пользования местного значения                              </w:t>
            </w:r>
          </w:p>
          <w:p w:rsidR="0043463D" w:rsidRPr="0011375E" w:rsidRDefault="0043463D" w:rsidP="004346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-  обеспечение надежности и безопасности системы транспортной инфраструктуры</w:t>
            </w:r>
          </w:p>
        </w:tc>
      </w:tr>
      <w:tr w:rsidR="0043463D" w:rsidRPr="0011375E" w:rsidTr="0043463D">
        <w:trPr>
          <w:trHeight w:val="897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финансовых средств, необходимых для реализации мероприятий Программы, составит: 13771тыс. руб., в том числе в первый этап по годам:</w:t>
            </w:r>
          </w:p>
          <w:p w:rsidR="0043463D" w:rsidRPr="0011375E" w:rsidRDefault="0043463D" w:rsidP="004346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год- 1352 тыс. руб.</w:t>
            </w:r>
          </w:p>
          <w:p w:rsidR="0043463D" w:rsidRPr="0011375E" w:rsidRDefault="0043463D" w:rsidP="004346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год- 772 тыс. руб.</w:t>
            </w:r>
          </w:p>
          <w:p w:rsidR="0043463D" w:rsidRDefault="0043463D" w:rsidP="004346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год- 947 тыс. руб.</w:t>
            </w:r>
          </w:p>
          <w:p w:rsidR="00BF67D8" w:rsidRDefault="00BF67D8" w:rsidP="004346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 год – 870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BF67D8" w:rsidRPr="0011375E" w:rsidRDefault="00BF67D8" w:rsidP="004346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2834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43463D" w:rsidRPr="0011375E" w:rsidRDefault="0043463D" w:rsidP="004346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2020-2030 год – </w:t>
            </w:r>
            <w:r w:rsidR="008B4EE1">
              <w:rPr>
                <w:rFonts w:ascii="Times New Roman" w:eastAsia="Times New Roman" w:hAnsi="Times New Roman" w:cs="Times New Roman"/>
                <w:sz w:val="24"/>
                <w:szCs w:val="24"/>
              </w:rPr>
              <w:t>6996</w:t>
            </w: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3463D" w:rsidRDefault="0043463D" w:rsidP="004346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 Программ</w:t>
            </w:r>
            <w:r w:rsidR="00726D8B">
              <w:rPr>
                <w:rFonts w:ascii="Times New Roman" w:eastAsia="Times New Roman" w:hAnsi="Times New Roman" w:cs="Times New Roman"/>
                <w:sz w:val="24"/>
                <w:szCs w:val="24"/>
              </w:rPr>
              <w:t>ы – муниципальный дорожный фонд;</w:t>
            </w:r>
          </w:p>
          <w:p w:rsidR="00726D8B" w:rsidRDefault="00726D8B" w:rsidP="004346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Государстенная программа Воронежской области «Развитие транспортной системы»</w:t>
            </w:r>
          </w:p>
          <w:p w:rsidR="008B4EE1" w:rsidRPr="0011375E" w:rsidRDefault="008B4EE1" w:rsidP="004346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463D" w:rsidRPr="0011375E" w:rsidRDefault="0043463D" w:rsidP="00434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63D" w:rsidRPr="0011375E" w:rsidRDefault="0043463D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63D" w:rsidRPr="0011375E" w:rsidRDefault="0043463D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63D" w:rsidRPr="0011375E" w:rsidRDefault="0043463D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63D" w:rsidRDefault="0043463D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D8B" w:rsidRDefault="00726D8B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D8B" w:rsidRDefault="00726D8B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D8B" w:rsidRDefault="00726D8B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D8B" w:rsidRDefault="00726D8B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D8B" w:rsidRDefault="00726D8B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D8B" w:rsidRDefault="00726D8B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D8B" w:rsidRDefault="00726D8B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D8B" w:rsidRDefault="00726D8B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D8B" w:rsidRDefault="00726D8B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D8B" w:rsidRDefault="00726D8B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D8B" w:rsidRDefault="00726D8B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D8B" w:rsidRDefault="00726D8B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D8B" w:rsidRDefault="00726D8B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D8B" w:rsidRDefault="00726D8B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D8B" w:rsidRDefault="00726D8B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D8B" w:rsidRDefault="00726D8B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D8B" w:rsidRDefault="00726D8B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D8B" w:rsidRDefault="00726D8B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D8B" w:rsidRDefault="00726D8B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D8B" w:rsidRDefault="00726D8B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D8B" w:rsidRDefault="00726D8B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D8B" w:rsidRDefault="00726D8B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D8B" w:rsidRDefault="00726D8B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D8B" w:rsidRDefault="00726D8B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D8B" w:rsidRDefault="00726D8B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D8B" w:rsidRDefault="00726D8B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D8B" w:rsidRDefault="00726D8B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D8B" w:rsidRDefault="00726D8B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D8B" w:rsidRDefault="00726D8B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D8B" w:rsidRDefault="00726D8B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D8B" w:rsidRDefault="00726D8B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D8B" w:rsidRDefault="00726D8B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D8B" w:rsidRDefault="00726D8B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D8B" w:rsidRDefault="00726D8B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D8B" w:rsidRPr="0011375E" w:rsidRDefault="00726D8B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100" w:lineRule="atLeast"/>
        <w:ind w:left="43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100" w:lineRule="atLeast"/>
        <w:ind w:left="43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100" w:lineRule="atLeast"/>
        <w:ind w:left="43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100" w:lineRule="atLeast"/>
        <w:ind w:left="43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63D" w:rsidRPr="0011375E" w:rsidRDefault="0043463D" w:rsidP="0043463D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положения</w:t>
      </w:r>
    </w:p>
    <w:p w:rsidR="0043463D" w:rsidRPr="0011375E" w:rsidRDefault="0043463D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3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pacing w:after="0" w:line="25" w:lineRule="atLeast"/>
        <w:ind w:right="20" w:firstLine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 комплексного развития транспортной инфраструктуры Семейского сельского поселения - документ, устанавливающий перечень мероприятий по проектированию, строительству, реконструкции объектов транспортной инфраструктуры местного значения Семейского сельского поселения, который предусмотрен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образования, планом и программой комплексного социально</w:t>
      </w: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-экономического развития муниципального образования, инвестиционными программами субъектов естественных монополий в</w:t>
      </w:r>
      <w:proofErr w:type="gramEnd"/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области транспорта.</w:t>
      </w:r>
    </w:p>
    <w:p w:rsidR="0043463D" w:rsidRPr="0011375E" w:rsidRDefault="0043463D" w:rsidP="0043463D">
      <w:pPr>
        <w:widowControl w:val="0"/>
        <w:spacing w:after="0" w:line="25" w:lineRule="atLeast"/>
        <w:ind w:right="20" w:firstLine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Программа комплексного развития транспортной инфраструктуры Семейского сельского поселения разрабатывается и утверждается органами местного самоуправления </w:t>
      </w:r>
      <w:proofErr w:type="gramStart"/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proofErr w:type="gramEnd"/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основании утвержденного в порядке, установленном Градостроительным Кодексом РФ, генерального плана поселения.</w:t>
      </w:r>
    </w:p>
    <w:p w:rsidR="0043463D" w:rsidRPr="0011375E" w:rsidRDefault="0043463D" w:rsidP="0043463D">
      <w:pPr>
        <w:widowControl w:val="0"/>
        <w:spacing w:after="0" w:line="25" w:lineRule="atLeast"/>
        <w:ind w:right="20" w:firstLine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Реализация программы должна обеспечивать сбалансированное, перспективное развитие транспортной инфраструктуры Семейского сельского поселения в соответствии с потребностями в строительстве, реконструкции объектов транспортной инфраструктуры местного значения.</w:t>
      </w:r>
    </w:p>
    <w:p w:rsidR="0043463D" w:rsidRPr="0011375E" w:rsidRDefault="0043463D" w:rsidP="0043463D">
      <w:pPr>
        <w:widowControl w:val="0"/>
        <w:spacing w:after="0" w:line="25" w:lineRule="atLeast"/>
        <w:ind w:right="20" w:firstLine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Обеспечение надежного и устойчивого обслуживания жителей Семейского сельского поселения транспортными услугами, снижение износа объектов транспортной инфраструктуры - одна из главных проблем, решение которой необходимо для повышения качества жизни жителей и обеспечения устойчивого развития Семейского сельского поселения.</w:t>
      </w:r>
    </w:p>
    <w:p w:rsidR="0043463D" w:rsidRPr="0011375E" w:rsidRDefault="0043463D" w:rsidP="0043463D">
      <w:pPr>
        <w:widowControl w:val="0"/>
        <w:spacing w:after="0" w:line="25" w:lineRule="atLeast"/>
        <w:ind w:right="20" w:firstLine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Решение проблемы носит комплексный характер, а реализация мероприятий по улучшению качества транспортной инфраструктуры возможна только при взаимодействии органов власти всех уровней, а также концентрации финансовых, технических и научных ресурсов.</w:t>
      </w:r>
    </w:p>
    <w:p w:rsidR="0043463D" w:rsidRPr="0011375E" w:rsidRDefault="0043463D" w:rsidP="0043463D">
      <w:pPr>
        <w:widowControl w:val="0"/>
        <w:spacing w:after="0" w:line="25" w:lineRule="atLeast"/>
        <w:ind w:right="20" w:firstLine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Система основных мероприятий Программы определяет приоритетные направления в сфере дорожного хозяйства на территории Семейского сельского поселения и предполагает реализацию следующих мероприятий:</w:t>
      </w:r>
    </w:p>
    <w:p w:rsidR="0043463D" w:rsidRPr="0011375E" w:rsidRDefault="0043463D" w:rsidP="0043463D">
      <w:pPr>
        <w:widowControl w:val="0"/>
        <w:spacing w:after="0" w:line="25" w:lineRule="atLeast"/>
        <w:ind w:right="20" w:firstLine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-реконструкция</w:t>
      </w:r>
    </w:p>
    <w:p w:rsidR="0043463D" w:rsidRPr="0011375E" w:rsidRDefault="0043463D" w:rsidP="0043463D">
      <w:pPr>
        <w:widowControl w:val="0"/>
        <w:spacing w:after="0" w:line="25" w:lineRule="atLeast"/>
        <w:ind w:right="20" w:firstLine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капитальный  ремонт и ремонт  объектов транспортной инфраструктуры</w:t>
      </w:r>
    </w:p>
    <w:p w:rsidR="0043463D" w:rsidRPr="0011375E" w:rsidRDefault="0043463D" w:rsidP="0043463D">
      <w:pPr>
        <w:widowControl w:val="0"/>
        <w:numPr>
          <w:ilvl w:val="0"/>
          <w:numId w:val="2"/>
        </w:numPr>
        <w:tabs>
          <w:tab w:val="left" w:pos="783"/>
        </w:tabs>
        <w:suppressAutoHyphens/>
        <w:autoSpaceDE w:val="0"/>
        <w:autoSpaceDN w:val="0"/>
        <w:spacing w:after="0" w:line="25" w:lineRule="atLeast"/>
        <w:ind w:left="20" w:right="20"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Мероприятия по реконструкции  автомобильных дорог общего пользования местного значения и искусственных сооружений на них.</w:t>
      </w:r>
    </w:p>
    <w:p w:rsidR="0043463D" w:rsidRPr="0011375E" w:rsidRDefault="0043463D" w:rsidP="0043463D">
      <w:pPr>
        <w:widowControl w:val="0"/>
        <w:spacing w:after="0" w:line="25" w:lineRule="atLeast"/>
        <w:ind w:left="20" w:right="20"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43463D" w:rsidRPr="0011375E" w:rsidRDefault="0043463D" w:rsidP="0043463D">
      <w:pPr>
        <w:widowControl w:val="0"/>
        <w:numPr>
          <w:ilvl w:val="0"/>
          <w:numId w:val="2"/>
        </w:numPr>
        <w:tabs>
          <w:tab w:val="left" w:pos="922"/>
        </w:tabs>
        <w:suppressAutoHyphens/>
        <w:autoSpaceDE w:val="0"/>
        <w:autoSpaceDN w:val="0"/>
        <w:spacing w:after="0" w:line="25" w:lineRule="atLeast"/>
        <w:ind w:left="20" w:right="20"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Мероприятия по капитальному ремонту и ремонту  автомобильных дорог общего пользования местного значения и искусственных сооружений на них.</w:t>
      </w:r>
    </w:p>
    <w:p w:rsidR="0043463D" w:rsidRPr="0011375E" w:rsidRDefault="0043463D" w:rsidP="0043463D">
      <w:pPr>
        <w:widowControl w:val="0"/>
        <w:spacing w:after="0" w:line="25" w:lineRule="atLeast"/>
        <w:ind w:left="20" w:right="20"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</w:r>
    </w:p>
    <w:p w:rsidR="0043463D" w:rsidRPr="0011375E" w:rsidRDefault="0043463D" w:rsidP="0043463D">
      <w:pPr>
        <w:widowControl w:val="0"/>
        <w:spacing w:after="0" w:line="25" w:lineRule="atLeast"/>
        <w:ind w:left="20" w:right="20"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ходе реализации Программы содержание мероприятий и их ресурсы обеспечения могут быть скорректированы в случае существенно изменившихся условий.</w:t>
      </w:r>
    </w:p>
    <w:p w:rsidR="0043463D" w:rsidRPr="0011375E" w:rsidRDefault="0043463D" w:rsidP="0043463D">
      <w:pPr>
        <w:widowControl w:val="0"/>
        <w:spacing w:after="0" w:line="25" w:lineRule="atLeast"/>
        <w:ind w:left="20" w:right="20"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Администрация поселения ежегодно с учетом выделяемых финансовых средств на реализацию Программы готовит предложения по корректировке целевых показателей, затрат по мероприятиям Программы, механизма ее реализации, состава участников Программы и вносит необходимые изменения в Программу.</w:t>
      </w:r>
    </w:p>
    <w:p w:rsidR="0043463D" w:rsidRPr="0011375E" w:rsidRDefault="0043463D" w:rsidP="0043463D">
      <w:pPr>
        <w:widowControl w:val="0"/>
        <w:spacing w:after="0" w:line="25" w:lineRule="atLeas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Программа комплексного развития транспортной инфраструктуры Семейского </w:t>
      </w: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сельского  поселения на 2017-2030 годы  подготовлена на основании:</w:t>
      </w:r>
    </w:p>
    <w:p w:rsidR="0043463D" w:rsidRPr="0011375E" w:rsidRDefault="0043463D" w:rsidP="0043463D">
      <w:pPr>
        <w:widowControl w:val="0"/>
        <w:tabs>
          <w:tab w:val="left" w:pos="174"/>
        </w:tabs>
        <w:spacing w:after="0" w:line="2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- Градостроительного кодекса РФ от 29.12.2004 №190 - ФЗ</w:t>
      </w:r>
    </w:p>
    <w:p w:rsidR="0043463D" w:rsidRPr="0011375E" w:rsidRDefault="0043463D" w:rsidP="0043463D">
      <w:pPr>
        <w:widowControl w:val="0"/>
        <w:tabs>
          <w:tab w:val="left" w:pos="222"/>
        </w:tabs>
        <w:spacing w:after="0" w:line="2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- Федерального закона от 29.12.2014года №456 - ФЗ «О внесении изменений в Градостроительный кодекс РФ и отдельные законные акты РФ»</w:t>
      </w:r>
    </w:p>
    <w:p w:rsidR="0043463D" w:rsidRPr="0011375E" w:rsidRDefault="0043463D" w:rsidP="0043463D">
      <w:pPr>
        <w:widowControl w:val="0"/>
        <w:tabs>
          <w:tab w:val="left" w:pos="246"/>
        </w:tabs>
        <w:spacing w:after="0" w:line="25" w:lineRule="atLeas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- Федерального закона от 06.10.2003 года</w:t>
      </w:r>
      <w:hyperlink r:id="rId7" w:history="1">
        <w:r w:rsidRPr="00113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№ 131-ФЗ </w:t>
        </w:r>
      </w:hyperlink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«Об общих принципах организации местного самоуправления в Российской Федерации»;</w:t>
      </w:r>
    </w:p>
    <w:p w:rsidR="0043463D" w:rsidRPr="0011375E" w:rsidRDefault="0043463D" w:rsidP="0043463D">
      <w:pPr>
        <w:widowControl w:val="0"/>
        <w:spacing w:after="0" w:line="25" w:lineRule="atLeast"/>
        <w:ind w:right="20"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3463D" w:rsidRPr="0011375E" w:rsidRDefault="0043463D" w:rsidP="0043463D">
      <w:pPr>
        <w:widowControl w:val="0"/>
        <w:spacing w:after="0" w:line="2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-постановления Правительства Российской Федерации от 25.12.2015 №</w:t>
      </w: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1440 </w:t>
      </w: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«Об утверждении требований к программам комплексного развития транспортной инфраструктуры поселений, городских округов»</w:t>
      </w:r>
    </w:p>
    <w:p w:rsidR="0043463D" w:rsidRPr="0011375E" w:rsidRDefault="0043463D" w:rsidP="0043463D">
      <w:pPr>
        <w:widowControl w:val="0"/>
        <w:tabs>
          <w:tab w:val="left" w:pos="188"/>
        </w:tabs>
        <w:spacing w:after="0" w:line="25" w:lineRule="atLeast"/>
        <w:ind w:right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Генерального плана Семейского сельского поселения</w:t>
      </w:r>
    </w:p>
    <w:p w:rsidR="0043463D" w:rsidRPr="0011375E" w:rsidRDefault="0043463D" w:rsidP="0043463D">
      <w:pPr>
        <w:widowControl w:val="0"/>
        <w:tabs>
          <w:tab w:val="left" w:pos="188"/>
        </w:tabs>
        <w:spacing w:after="0" w:line="25" w:lineRule="atLeast"/>
        <w:ind w:left="20" w:right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Таким образом, Программа является инструментом реализации приоритетных направлений развития Семейского сельского поселения на долгосрочную перспективу, ориентирована на устойчивое развитие поселения и соответствует государственной политике реформирования транспортной системы Российской Федерации.</w:t>
      </w:r>
    </w:p>
    <w:p w:rsidR="0043463D" w:rsidRPr="0011375E" w:rsidRDefault="0043463D" w:rsidP="0043463D">
      <w:pPr>
        <w:widowControl w:val="0"/>
        <w:spacing w:after="0" w:line="25" w:lineRule="atLeast"/>
        <w:ind w:left="20" w:right="280"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3D" w:rsidRPr="0011375E" w:rsidRDefault="0043463D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Характеристика существующего состояния транспортной инфраструктуры </w:t>
      </w:r>
    </w:p>
    <w:p w:rsidR="0043463D" w:rsidRPr="0011375E" w:rsidRDefault="0043463D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3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Семейского  сельского поселения</w:t>
      </w:r>
    </w:p>
    <w:p w:rsidR="0043463D" w:rsidRPr="0011375E" w:rsidRDefault="0043463D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3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63D" w:rsidRPr="0011375E" w:rsidRDefault="0043463D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Семейское сельское поселение расположено в южной части Подгоренского муниципального района. Административный центр поселения – село Семейка, расположен в 35 километрах от административного центра муниципального района – поселка городского типа Подгоренский. На территории сельского поселения располагается шесть населенных пунктов: село Семейка, хутор Духовое, хутор Киров, хутор Красный Пахарь, хутор Куренное, хутор Становой.</w:t>
      </w:r>
    </w:p>
    <w:p w:rsidR="0043463D" w:rsidRPr="0011375E" w:rsidRDefault="0043463D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463D" w:rsidRPr="0011375E" w:rsidRDefault="0043463D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4E80229" wp14:editId="53A78209">
            <wp:extent cx="6029325" cy="5457825"/>
            <wp:effectExtent l="0" t="0" r="9525" b="9525"/>
            <wp:docPr id="1" name="Рисунок 3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63D" w:rsidRPr="0011375E" w:rsidRDefault="0043463D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По территории Семейского сельского поселения проходит две автомобильные дороги общего пользования регионального значения: </w:t>
      </w:r>
    </w:p>
    <w:p w:rsidR="0043463D" w:rsidRPr="0011375E" w:rsidRDefault="0043463D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 ОП РЗ Н8-24 «Белгород - Павловск» - </w:t>
      </w:r>
      <w:proofErr w:type="gramStart"/>
      <w:r w:rsidRPr="00113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113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Семейка;</w:t>
      </w:r>
    </w:p>
    <w:p w:rsidR="0043463D" w:rsidRPr="0011375E" w:rsidRDefault="0043463D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 ОП РЗ Н9-24 «Белгород - Павловск» - Семейка» - х. </w:t>
      </w:r>
      <w:proofErr w:type="gramStart"/>
      <w:r w:rsidRPr="00113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Куренное</w:t>
      </w:r>
      <w:proofErr w:type="gramEnd"/>
      <w:r w:rsidRPr="00113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3463D" w:rsidRPr="0011375E" w:rsidRDefault="0043463D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Кроме </w:t>
      </w:r>
      <w:proofErr w:type="gramStart"/>
      <w:r w:rsidRPr="00113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областных</w:t>
      </w:r>
      <w:proofErr w:type="gramEnd"/>
      <w:r w:rsidRPr="00113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 территории поселения расположены дороги местного значения, а также грунтовые внутрихозяйственные дороги, соединяющие населенные пункты Семейского сельского поселения между собой, со смежными сельскими поселениями и муниципальными районами.</w:t>
      </w:r>
    </w:p>
    <w:p w:rsidR="0043463D" w:rsidRPr="0011375E" w:rsidRDefault="0043463D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Перевозки воздушным, железнодорожным, водным видами транспорта на территории поселения отсутствуют.</w:t>
      </w:r>
    </w:p>
    <w:p w:rsidR="0043463D" w:rsidRPr="0011375E" w:rsidRDefault="0043463D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Главными улицами для Семейского сельского поселения являются: ул. Молодежная и ул. Центральная в селе Семейка. Основные проезды обеспечивают подъезд транспорта к группам жилых зданий. Второстепенные проезды обесп</w:t>
      </w:r>
      <w:r w:rsidR="002D0EE7" w:rsidRPr="00113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ечивают подъезд транспорта к от</w:t>
      </w:r>
      <w:r w:rsidRPr="00113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дельным зданиям. Остальные улицы имеют меньшее значение, </w:t>
      </w:r>
      <w:proofErr w:type="gramStart"/>
      <w:r w:rsidRPr="00113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выполняют роль</w:t>
      </w:r>
      <w:proofErr w:type="gramEnd"/>
      <w:r w:rsidRPr="00113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проездов к местам проживания, дублирующих основные направления. Светофорные объекты на территории населенных пунктов отсутствуют. </w:t>
      </w:r>
    </w:p>
    <w:p w:rsidR="0043463D" w:rsidRPr="0011375E" w:rsidRDefault="0043463D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proofErr w:type="gramStart"/>
      <w:r w:rsidRPr="00113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Автомобильные дороги, расположенные внутри населённых пунктов, нуждаются в расширении и благоустройстве: требуется укладка асфальтобетонного покрытия, ограничение дорожного полотна, формирование пешеходных тротуаров, организация остановочных пунктов и карманов для парковки легкового транспорта и общественного транспорта, озеленение придорожной территории.</w:t>
      </w:r>
      <w:proofErr w:type="gramEnd"/>
    </w:p>
    <w:p w:rsidR="0043463D" w:rsidRPr="0011375E" w:rsidRDefault="0043463D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463D" w:rsidRPr="0011375E" w:rsidRDefault="0043463D" w:rsidP="0043463D">
      <w:pPr>
        <w:shd w:val="clear" w:color="auto" w:fill="FFFFFF"/>
        <w:tabs>
          <w:tab w:val="left" w:pos="284"/>
        </w:tabs>
        <w:suppressAutoHyphens/>
        <w:spacing w:after="0" w:line="100" w:lineRule="atLeast"/>
        <w:ind w:left="4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numPr>
          <w:ilvl w:val="1"/>
          <w:numId w:val="1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Социально-экономическая характеристика Семейского сельского поселения Подгоренского муниципального района Воронежской области</w:t>
      </w:r>
    </w:p>
    <w:p w:rsidR="0043463D" w:rsidRPr="0011375E" w:rsidRDefault="0043463D" w:rsidP="0043463D">
      <w:pPr>
        <w:shd w:val="clear" w:color="auto" w:fill="FFFFFF"/>
        <w:tabs>
          <w:tab w:val="left" w:pos="284"/>
        </w:tabs>
        <w:autoSpaceDE w:val="0"/>
        <w:autoSpaceDN w:val="0"/>
        <w:spacing w:after="0" w:line="100" w:lineRule="atLeast"/>
        <w:ind w:left="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63D" w:rsidRPr="0011375E" w:rsidRDefault="0043463D" w:rsidP="0043463D">
      <w:pPr>
        <w:shd w:val="clear" w:color="auto" w:fill="FFFFFF"/>
        <w:tabs>
          <w:tab w:val="left" w:pos="284"/>
        </w:tabs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13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Одним из показателей экономического развития Семейского сельского поселения  является численность его населения. Изменение численности населения служит индикатором уровня жизни поселения, привлекательности территории для проживания, осуществления деятельности.</w:t>
      </w:r>
    </w:p>
    <w:p w:rsidR="0043463D" w:rsidRPr="0011375E" w:rsidRDefault="0043463D" w:rsidP="0043463D">
      <w:pPr>
        <w:shd w:val="clear" w:color="auto" w:fill="FFFFFF"/>
        <w:tabs>
          <w:tab w:val="left" w:pos="284"/>
        </w:tabs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Численность населения Семейского сельского посе</w:t>
      </w:r>
      <w:r w:rsidR="008B4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ления по состоянию на 01.01.2019</w:t>
      </w:r>
      <w:r w:rsidRPr="00113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составила</w:t>
      </w:r>
      <w:r w:rsidR="008B4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325</w:t>
      </w:r>
      <w:r w:rsidRPr="00113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человек. Численность населения в разрезе населенных пунктов представлена в таблице.</w:t>
      </w:r>
    </w:p>
    <w:p w:rsidR="0043463D" w:rsidRPr="0011375E" w:rsidRDefault="0043463D" w:rsidP="0043463D">
      <w:pPr>
        <w:shd w:val="clear" w:color="auto" w:fill="FFFFFF"/>
        <w:tabs>
          <w:tab w:val="left" w:pos="284"/>
        </w:tabs>
        <w:autoSpaceDE w:val="0"/>
        <w:autoSpaceDN w:val="0"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Численность населения Семейского сельского поселения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119"/>
        <w:gridCol w:w="3685"/>
      </w:tblGrid>
      <w:tr w:rsidR="0043463D" w:rsidRPr="0011375E" w:rsidTr="0043463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tabs>
                <w:tab w:val="left" w:pos="284"/>
              </w:tabs>
              <w:autoSpaceDE w:val="0"/>
              <w:autoSpaceDN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3463D" w:rsidRPr="0011375E" w:rsidRDefault="0043463D" w:rsidP="0043463D">
            <w:pPr>
              <w:tabs>
                <w:tab w:val="left" w:pos="284"/>
              </w:tabs>
              <w:autoSpaceDE w:val="0"/>
              <w:autoSpaceDN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13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13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tabs>
                <w:tab w:val="left" w:pos="284"/>
              </w:tabs>
              <w:autoSpaceDE w:val="0"/>
              <w:autoSpaceDN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43463D" w:rsidRPr="0011375E" w:rsidRDefault="0043463D" w:rsidP="0043463D">
            <w:pPr>
              <w:tabs>
                <w:tab w:val="left" w:pos="284"/>
              </w:tabs>
              <w:autoSpaceDE w:val="0"/>
              <w:autoSpaceDN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населенного</w:t>
            </w:r>
          </w:p>
          <w:p w:rsidR="0043463D" w:rsidRPr="0011375E" w:rsidRDefault="0043463D" w:rsidP="0043463D">
            <w:pPr>
              <w:tabs>
                <w:tab w:val="left" w:pos="284"/>
              </w:tabs>
              <w:autoSpaceDE w:val="0"/>
              <w:autoSpaceDN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пункта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tabs>
                <w:tab w:val="left" w:pos="284"/>
              </w:tabs>
              <w:autoSpaceDE w:val="0"/>
              <w:autoSpaceDN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Население,</w:t>
            </w:r>
          </w:p>
          <w:p w:rsidR="0043463D" w:rsidRPr="0011375E" w:rsidRDefault="0043463D" w:rsidP="0043463D">
            <w:pPr>
              <w:tabs>
                <w:tab w:val="left" w:pos="284"/>
              </w:tabs>
              <w:autoSpaceDE w:val="0"/>
              <w:autoSpaceDN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43463D" w:rsidRPr="0011375E" w:rsidRDefault="0043463D" w:rsidP="0043463D">
            <w:pPr>
              <w:tabs>
                <w:tab w:val="left" w:pos="284"/>
              </w:tabs>
              <w:autoSpaceDE w:val="0"/>
              <w:autoSpaceDN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человек</w:t>
            </w:r>
          </w:p>
        </w:tc>
      </w:tr>
      <w:tr w:rsidR="0043463D" w:rsidRPr="0011375E" w:rsidTr="0043463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tabs>
                <w:tab w:val="left" w:pos="284"/>
              </w:tabs>
              <w:autoSpaceDE w:val="0"/>
              <w:autoSpaceDN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tabs>
                <w:tab w:val="left" w:pos="284"/>
              </w:tabs>
              <w:autoSpaceDE w:val="0"/>
              <w:autoSpaceDN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137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1137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Семейка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8B4EE1" w:rsidP="0043463D">
            <w:pPr>
              <w:tabs>
                <w:tab w:val="left" w:pos="284"/>
              </w:tabs>
              <w:autoSpaceDE w:val="0"/>
              <w:autoSpaceDN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228</w:t>
            </w:r>
          </w:p>
        </w:tc>
      </w:tr>
      <w:tr w:rsidR="0043463D" w:rsidRPr="0011375E" w:rsidTr="0043463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tabs>
                <w:tab w:val="left" w:pos="284"/>
              </w:tabs>
              <w:autoSpaceDE w:val="0"/>
              <w:autoSpaceDN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tabs>
                <w:tab w:val="left" w:pos="284"/>
              </w:tabs>
              <w:autoSpaceDE w:val="0"/>
              <w:autoSpaceDN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х.Духовое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8B4EE1" w:rsidP="0043463D">
            <w:pPr>
              <w:tabs>
                <w:tab w:val="left" w:pos="284"/>
              </w:tabs>
              <w:autoSpaceDE w:val="0"/>
              <w:autoSpaceDN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43463D" w:rsidRPr="0011375E" w:rsidTr="0043463D">
        <w:trPr>
          <w:trHeight w:val="326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tabs>
                <w:tab w:val="left" w:pos="284"/>
              </w:tabs>
              <w:autoSpaceDE w:val="0"/>
              <w:autoSpaceDN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tabs>
                <w:tab w:val="left" w:pos="284"/>
              </w:tabs>
              <w:autoSpaceDE w:val="0"/>
              <w:autoSpaceDN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х. Киров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tabs>
                <w:tab w:val="left" w:pos="284"/>
              </w:tabs>
              <w:autoSpaceDE w:val="0"/>
              <w:autoSpaceDN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3463D" w:rsidRPr="0011375E" w:rsidTr="0043463D">
        <w:trPr>
          <w:trHeight w:val="21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tabs>
                <w:tab w:val="left" w:pos="284"/>
              </w:tabs>
              <w:autoSpaceDE w:val="0"/>
              <w:autoSpaceDN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tabs>
                <w:tab w:val="left" w:pos="284"/>
              </w:tabs>
              <w:autoSpaceDE w:val="0"/>
              <w:autoSpaceDN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х. Красный Пахарь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tabs>
                <w:tab w:val="left" w:pos="284"/>
              </w:tabs>
              <w:autoSpaceDE w:val="0"/>
              <w:autoSpaceDN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3463D" w:rsidRPr="0011375E" w:rsidTr="0043463D">
        <w:trPr>
          <w:trHeight w:val="29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tabs>
                <w:tab w:val="left" w:pos="284"/>
              </w:tabs>
              <w:autoSpaceDE w:val="0"/>
              <w:autoSpaceDN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tabs>
                <w:tab w:val="left" w:pos="284"/>
              </w:tabs>
              <w:autoSpaceDE w:val="0"/>
              <w:autoSpaceDN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х. Куренное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8B4EE1" w:rsidP="0043463D">
            <w:pPr>
              <w:tabs>
                <w:tab w:val="left" w:pos="284"/>
              </w:tabs>
              <w:autoSpaceDE w:val="0"/>
              <w:autoSpaceDN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</w:p>
        </w:tc>
      </w:tr>
      <w:tr w:rsidR="0043463D" w:rsidRPr="0011375E" w:rsidTr="0043463D">
        <w:trPr>
          <w:trHeight w:val="286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tabs>
                <w:tab w:val="left" w:pos="284"/>
              </w:tabs>
              <w:autoSpaceDE w:val="0"/>
              <w:autoSpaceDN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tabs>
                <w:tab w:val="left" w:pos="284"/>
              </w:tabs>
              <w:autoSpaceDE w:val="0"/>
              <w:autoSpaceDN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х. Становой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tabs>
                <w:tab w:val="left" w:pos="284"/>
              </w:tabs>
              <w:autoSpaceDE w:val="0"/>
              <w:autoSpaceDN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</w:tbl>
    <w:p w:rsidR="0043463D" w:rsidRPr="0011375E" w:rsidRDefault="0043463D" w:rsidP="0043463D">
      <w:pPr>
        <w:shd w:val="clear" w:color="auto" w:fill="FFFFFF"/>
        <w:tabs>
          <w:tab w:val="left" w:pos="284"/>
        </w:tabs>
        <w:autoSpaceDE w:val="0"/>
        <w:autoSpaceDN w:val="0"/>
        <w:spacing w:after="0" w:line="100" w:lineRule="atLeast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3463D" w:rsidRPr="0011375E" w:rsidRDefault="0043463D" w:rsidP="0043463D">
      <w:pPr>
        <w:shd w:val="clear" w:color="auto" w:fill="FFFFFF"/>
        <w:tabs>
          <w:tab w:val="left" w:pos="284"/>
        </w:tabs>
        <w:autoSpaceDE w:val="0"/>
        <w:autoSpaceDN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3463D" w:rsidRPr="0011375E" w:rsidRDefault="0043463D" w:rsidP="0043463D">
      <w:pPr>
        <w:shd w:val="clear" w:color="auto" w:fill="FFFFFF"/>
        <w:tabs>
          <w:tab w:val="left" w:pos="284"/>
        </w:tabs>
        <w:autoSpaceDE w:val="0"/>
        <w:autoSpaceDN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113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3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Характеристика функционирования и показатели работы транспортной инфраструктуры по видам транспорта, имеющегося на территории Семейского сельского поселения.</w:t>
      </w:r>
    </w:p>
    <w:p w:rsidR="0043463D" w:rsidRPr="0011375E" w:rsidRDefault="0043463D" w:rsidP="0043463D">
      <w:pPr>
        <w:shd w:val="clear" w:color="auto" w:fill="FFFFFF"/>
        <w:tabs>
          <w:tab w:val="left" w:pos="284"/>
        </w:tabs>
        <w:autoSpaceDE w:val="0"/>
        <w:autoSpaceDN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63D" w:rsidRPr="0011375E" w:rsidRDefault="0043463D" w:rsidP="0043463D">
      <w:pPr>
        <w:shd w:val="clear" w:color="auto" w:fill="FFFFFF"/>
        <w:tabs>
          <w:tab w:val="left" w:pos="284"/>
        </w:tabs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Развитие транспортной системы Семейского сельского поселения является необходимым условием улучшения качества жизни жителей в поселении.</w:t>
      </w:r>
    </w:p>
    <w:p w:rsidR="0043463D" w:rsidRPr="0011375E" w:rsidRDefault="0043463D" w:rsidP="0043463D">
      <w:pPr>
        <w:shd w:val="clear" w:color="auto" w:fill="FFFFFF"/>
        <w:tabs>
          <w:tab w:val="left" w:pos="284"/>
        </w:tabs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Транспортная инфраструктура Семейского сельского поселения является составляющей инфраструктуры Подгоренского муниципального района </w:t>
      </w:r>
      <w:r w:rsidRPr="00113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Воронежской  области, что обеспечивает конституционные гарантии граждан на свободу передвижения и делает возможным свободное перемещение товаров и услуг.</w:t>
      </w:r>
    </w:p>
    <w:p w:rsidR="0043463D" w:rsidRPr="0011375E" w:rsidRDefault="0043463D" w:rsidP="0043463D">
      <w:pPr>
        <w:shd w:val="clear" w:color="auto" w:fill="FFFFFF"/>
        <w:tabs>
          <w:tab w:val="left" w:pos="284"/>
        </w:tabs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43463D" w:rsidRPr="0011375E" w:rsidRDefault="0043463D" w:rsidP="0043463D">
      <w:pPr>
        <w:shd w:val="clear" w:color="auto" w:fill="FFFFFF"/>
        <w:tabs>
          <w:tab w:val="left" w:pos="284"/>
        </w:tabs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Транспортную инфраструктуру поселения образуют линии, сооружения и устройства городского, пригородного, внешнего транспорта. Основными структурными элементами транспортной инфраструктуры поселения являются: сеть улиц и дорог и сопряженная с ней сеть пассажирского транспорта.</w:t>
      </w:r>
    </w:p>
    <w:p w:rsidR="0043463D" w:rsidRPr="0011375E" w:rsidRDefault="0043463D" w:rsidP="0043463D">
      <w:pPr>
        <w:shd w:val="clear" w:color="auto" w:fill="FFFFFF"/>
        <w:tabs>
          <w:tab w:val="left" w:pos="284"/>
        </w:tabs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Внешние транспортно-экономические связи Семейского сельского поселения с другими населенными пунктами осуществляются одним видом транспорта: автомобильным.</w:t>
      </w:r>
    </w:p>
    <w:p w:rsidR="0043463D" w:rsidRPr="0011375E" w:rsidRDefault="0043463D" w:rsidP="0043463D">
      <w:pPr>
        <w:shd w:val="clear" w:color="auto" w:fill="FFFFFF"/>
        <w:tabs>
          <w:tab w:val="left" w:pos="284"/>
        </w:tabs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Железнодорожный транспорт</w:t>
      </w:r>
      <w:r w:rsidRPr="00113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на территории Семейского сельского поселения отсутствует. </w:t>
      </w:r>
    </w:p>
    <w:p w:rsidR="0043463D" w:rsidRPr="0011375E" w:rsidRDefault="0043463D" w:rsidP="0043463D">
      <w:pPr>
        <w:shd w:val="clear" w:color="auto" w:fill="FFFFFF"/>
        <w:tabs>
          <w:tab w:val="left" w:pos="284"/>
        </w:tabs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Водный транспорт</w:t>
      </w:r>
      <w:r w:rsidRPr="00113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на территории Семейского сельского поселения водный транспорт не используется, никаких мероприятий по обеспечению водным транспортом не планируется.</w:t>
      </w:r>
    </w:p>
    <w:p w:rsidR="0043463D" w:rsidRPr="0011375E" w:rsidRDefault="0043463D" w:rsidP="0043463D">
      <w:pPr>
        <w:shd w:val="clear" w:color="auto" w:fill="FFFFFF"/>
        <w:tabs>
          <w:tab w:val="left" w:pos="284"/>
        </w:tabs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Воздушные перевозки</w:t>
      </w:r>
      <w:r w:rsidRPr="00113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осуществляются.</w:t>
      </w:r>
    </w:p>
    <w:p w:rsidR="0043463D" w:rsidRPr="0011375E" w:rsidRDefault="0043463D" w:rsidP="0043463D">
      <w:pPr>
        <w:shd w:val="clear" w:color="auto" w:fill="FFFFFF"/>
        <w:tabs>
          <w:tab w:val="left" w:pos="284"/>
        </w:tabs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numPr>
          <w:ilvl w:val="1"/>
          <w:numId w:val="3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сети дорог Семейского поселения</w:t>
      </w:r>
    </w:p>
    <w:p w:rsidR="0043463D" w:rsidRPr="0011375E" w:rsidRDefault="0043463D" w:rsidP="0043463D">
      <w:pPr>
        <w:shd w:val="clear" w:color="auto" w:fill="FFFFFF"/>
        <w:tabs>
          <w:tab w:val="left" w:pos="284"/>
        </w:tabs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pacing w:after="0" w:line="25" w:lineRule="atLeas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Автомобильные дороги являются важнейшей составной частью транспортной инфраструктуры Семейского сельского поселения. Они связывают территорию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:rsidR="0043463D" w:rsidRPr="0011375E" w:rsidRDefault="0043463D" w:rsidP="0043463D">
      <w:pPr>
        <w:widowControl w:val="0"/>
        <w:spacing w:after="0" w:line="25" w:lineRule="atLeas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3463D" w:rsidRDefault="0043463D" w:rsidP="0043463D">
      <w:pPr>
        <w:widowControl w:val="0"/>
        <w:spacing w:after="0" w:line="25" w:lineRule="atLeast"/>
        <w:ind w:left="20" w:right="20" w:firstLine="7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Перечень автомобильных дорог общего пользования местного значения в границах поселения</w:t>
      </w: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985"/>
        <w:gridCol w:w="568"/>
        <w:gridCol w:w="1134"/>
        <w:gridCol w:w="992"/>
        <w:gridCol w:w="992"/>
        <w:gridCol w:w="992"/>
        <w:gridCol w:w="851"/>
      </w:tblGrid>
      <w:tr w:rsidR="00C1052B" w:rsidRPr="008B4EE1" w:rsidTr="00C1052B">
        <w:trPr>
          <w:trHeight w:val="2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Идентификационный номер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автомобильной дороги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Категория дороги         (I-V)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Протяженность по типу покрытия (</w:t>
            </w:r>
            <w:proofErr w:type="gramStart"/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км</w:t>
            </w:r>
            <w:proofErr w:type="gramEnd"/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Общая протяженность дорог - всего, </w:t>
            </w:r>
            <w:proofErr w:type="gramStart"/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км</w:t>
            </w:r>
            <w:proofErr w:type="gramEnd"/>
          </w:p>
        </w:tc>
      </w:tr>
      <w:tr w:rsidR="008B4EE1" w:rsidRPr="008B4EE1" w:rsidTr="00C1052B">
        <w:trPr>
          <w:trHeight w:val="15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Твердое покрытие, </w:t>
            </w:r>
            <w:proofErr w:type="gramStart"/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т.ч. </w:t>
            </w:r>
            <w:proofErr w:type="gramStart"/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усовершенствованное</w:t>
            </w:r>
            <w:proofErr w:type="gramEnd"/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(асфальт), км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т.ч. с переходным типом (щебень), </w:t>
            </w:r>
            <w:proofErr w:type="gramStart"/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Грунтовая дорога, </w:t>
            </w:r>
            <w:proofErr w:type="gramStart"/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км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B4EE1" w:rsidRPr="008B4EE1" w:rsidTr="00C1052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</w:tr>
      <w:tr w:rsidR="008B4EE1" w:rsidRPr="008B4EE1" w:rsidTr="00C1052B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20 241 864 ОП МП-01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с.Семейка, ул.Центральная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1,727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4,773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6,500</w:t>
            </w:r>
          </w:p>
        </w:tc>
      </w:tr>
      <w:tr w:rsidR="008B4EE1" w:rsidRPr="008B4EE1" w:rsidTr="00C1052B">
        <w:trPr>
          <w:trHeight w:val="7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 w:firstLine="7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20 241 864 ОП МП-02</w:t>
            </w:r>
          </w:p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с.Семейка, ул.Молодежная</w:t>
            </w:r>
          </w:p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1,535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2,065</w:t>
            </w:r>
          </w:p>
        </w:tc>
      </w:tr>
      <w:tr w:rsidR="008B4EE1" w:rsidRPr="008B4EE1" w:rsidTr="00C1052B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 w:firstLine="7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20 241 864 ОП МП-03</w:t>
            </w:r>
          </w:p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с.Семейка, съезд по ул.Молодежная на 0+590 правый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0,035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0,035</w:t>
            </w:r>
          </w:p>
        </w:tc>
      </w:tr>
      <w:tr w:rsidR="008B4EE1" w:rsidRPr="008B4EE1" w:rsidTr="00C1052B">
        <w:trPr>
          <w:trHeight w:val="6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 w:firstLine="7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8B4EE1" w:rsidRPr="00C1052B" w:rsidRDefault="00C1052B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20 241 864 ОП МП-03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с.Семейка, ул</w:t>
            </w:r>
            <w:proofErr w:type="gramStart"/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.П</w:t>
            </w:r>
            <w:proofErr w:type="gramEnd"/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одгорная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1,000</w:t>
            </w:r>
          </w:p>
        </w:tc>
      </w:tr>
      <w:tr w:rsidR="008B4EE1" w:rsidRPr="008B4EE1" w:rsidTr="00C1052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 по с.Семейка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2,542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7,058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9,600</w:t>
            </w:r>
          </w:p>
        </w:tc>
      </w:tr>
      <w:tr w:rsidR="008B4EE1" w:rsidRPr="008B4EE1" w:rsidTr="00C1052B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E1" w:rsidRPr="00C1052B" w:rsidRDefault="00C1052B" w:rsidP="00C1052B">
            <w:pPr>
              <w:widowControl w:val="0"/>
              <w:spacing w:after="0" w:line="25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20 241 864 ОП МП-04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х.Духовое, ул</w:t>
            </w:r>
            <w:proofErr w:type="gramStart"/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.Н</w:t>
            </w:r>
            <w:proofErr w:type="gramEnd"/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абережная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1,200</w:t>
            </w:r>
          </w:p>
        </w:tc>
      </w:tr>
      <w:tr w:rsidR="008B4EE1" w:rsidRPr="008B4EE1" w:rsidTr="00C1052B">
        <w:trPr>
          <w:trHeight w:val="5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E1" w:rsidRPr="00C1052B" w:rsidRDefault="00C1052B" w:rsidP="00C1052B">
            <w:pPr>
              <w:widowControl w:val="0"/>
              <w:spacing w:after="0" w:line="25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20 241 864 ОП МП-05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х.Духовое, </w:t>
            </w: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ул.Дачная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0,587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1,813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2,400</w:t>
            </w:r>
          </w:p>
        </w:tc>
      </w:tr>
      <w:tr w:rsidR="008B4EE1" w:rsidRPr="008B4EE1" w:rsidTr="00C1052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 w:firstLine="7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 по х.Духовое</w:t>
            </w:r>
          </w:p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3,360</w:t>
            </w:r>
          </w:p>
        </w:tc>
      </w:tr>
      <w:tr w:rsidR="008B4EE1" w:rsidRPr="008B4EE1" w:rsidTr="00C1052B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E1" w:rsidRPr="00C1052B" w:rsidRDefault="00C1052B" w:rsidP="00C1052B">
            <w:pPr>
              <w:widowControl w:val="0"/>
              <w:spacing w:after="0" w:line="25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20 241 864 ОП МП-06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</w:t>
            </w:r>
            <w:proofErr w:type="gramStart"/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.К</w:t>
            </w:r>
            <w:proofErr w:type="gramEnd"/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расный Пахарь, ул.Садовая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2,100</w:t>
            </w:r>
          </w:p>
        </w:tc>
      </w:tr>
      <w:tr w:rsidR="008B4EE1" w:rsidRPr="008B4EE1" w:rsidTr="00C1052B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 w:firstLine="7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 по х</w:t>
            </w:r>
            <w:proofErr w:type="gramStart"/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.К</w:t>
            </w:r>
            <w:proofErr w:type="gramEnd"/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расный Пахарь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2,100</w:t>
            </w:r>
          </w:p>
        </w:tc>
      </w:tr>
      <w:tr w:rsidR="008B4EE1" w:rsidRPr="008B4EE1" w:rsidTr="00C1052B">
        <w:trPr>
          <w:trHeight w:val="5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E1" w:rsidRPr="00C1052B" w:rsidRDefault="00C1052B" w:rsidP="00C1052B">
            <w:pPr>
              <w:widowControl w:val="0"/>
              <w:spacing w:after="0" w:line="25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20 241 864 ОП МП-07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</w:t>
            </w:r>
            <w:proofErr w:type="gramStart"/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.К</w:t>
            </w:r>
            <w:proofErr w:type="gramEnd"/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иров, </w:t>
            </w: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ул.Зеленая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2,000</w:t>
            </w:r>
          </w:p>
        </w:tc>
      </w:tr>
      <w:tr w:rsidR="008B4EE1" w:rsidRPr="008B4EE1" w:rsidTr="00C1052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 w:firstLine="7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 по х</w:t>
            </w:r>
            <w:proofErr w:type="gramStart"/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.К</w:t>
            </w:r>
            <w:proofErr w:type="gramEnd"/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2,000</w:t>
            </w:r>
          </w:p>
        </w:tc>
      </w:tr>
      <w:tr w:rsidR="008B4EE1" w:rsidRPr="008B4EE1" w:rsidTr="00C1052B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E1" w:rsidRPr="00C1052B" w:rsidRDefault="00C1052B" w:rsidP="00C1052B">
            <w:pPr>
              <w:widowControl w:val="0"/>
              <w:spacing w:after="0" w:line="25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20 241 864 ОП МП-08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</w:t>
            </w:r>
            <w:proofErr w:type="gramStart"/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.С</w:t>
            </w:r>
            <w:proofErr w:type="gramEnd"/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тановой, ул.Кулешовка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1,255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1,500</w:t>
            </w:r>
          </w:p>
        </w:tc>
      </w:tr>
      <w:tr w:rsidR="008B4EE1" w:rsidRPr="008B4EE1" w:rsidTr="00C1052B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E1" w:rsidRPr="00C1052B" w:rsidRDefault="00C1052B" w:rsidP="00C1052B">
            <w:pPr>
              <w:widowControl w:val="0"/>
              <w:spacing w:after="0" w:line="25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20 241 864 ОП МП-09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</w:t>
            </w:r>
            <w:proofErr w:type="gramStart"/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.С</w:t>
            </w:r>
            <w:proofErr w:type="gramEnd"/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тановой, ул.Лесная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0,500</w:t>
            </w:r>
          </w:p>
        </w:tc>
      </w:tr>
      <w:tr w:rsidR="008B4EE1" w:rsidRPr="008B4EE1" w:rsidTr="00C1052B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 w:firstLine="7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 по х</w:t>
            </w:r>
            <w:proofErr w:type="gramStart"/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.С</w:t>
            </w:r>
            <w:proofErr w:type="gramEnd"/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тановой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2,000</w:t>
            </w:r>
          </w:p>
        </w:tc>
      </w:tr>
      <w:tr w:rsidR="008B4EE1" w:rsidRPr="008B4EE1" w:rsidTr="00C1052B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E1" w:rsidRPr="00C1052B" w:rsidRDefault="00C1052B" w:rsidP="00C1052B">
            <w:pPr>
              <w:widowControl w:val="0"/>
              <w:spacing w:after="0" w:line="25" w:lineRule="atLeast"/>
              <w:ind w:left="20" w:right="20" w:firstLine="7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20 241 864 ОП МП-10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х.Куренное, </w:t>
            </w: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ул.Победы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1,300</w:t>
            </w:r>
          </w:p>
        </w:tc>
      </w:tr>
      <w:tr w:rsidR="008B4EE1" w:rsidRPr="008B4EE1" w:rsidTr="00C1052B">
        <w:trPr>
          <w:trHeight w:val="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E1" w:rsidRPr="00C1052B" w:rsidRDefault="00C1052B" w:rsidP="00C1052B">
            <w:pPr>
              <w:widowControl w:val="0"/>
              <w:spacing w:after="0" w:line="25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20 241 864 ОП МП-11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х.Куренное, ул. им</w:t>
            </w:r>
            <w:proofErr w:type="gramStart"/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.Г</w:t>
            </w:r>
            <w:proofErr w:type="gramEnd"/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ончарова П.И.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0,900</w:t>
            </w:r>
          </w:p>
        </w:tc>
      </w:tr>
      <w:tr w:rsidR="008B4EE1" w:rsidRPr="008B4EE1" w:rsidTr="00C1052B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E1" w:rsidRPr="00C1052B" w:rsidRDefault="00C1052B" w:rsidP="00C1052B">
            <w:pPr>
              <w:widowControl w:val="0"/>
              <w:spacing w:after="0" w:line="25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20 241 864 ОП МП-12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х.Куренное, </w:t>
            </w: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ул.Лесная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1,300</w:t>
            </w:r>
          </w:p>
        </w:tc>
      </w:tr>
      <w:tr w:rsidR="008B4EE1" w:rsidRPr="008B4EE1" w:rsidTr="00C1052B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E1" w:rsidRPr="00C1052B" w:rsidRDefault="00C1052B" w:rsidP="00C1052B">
            <w:pPr>
              <w:widowControl w:val="0"/>
              <w:spacing w:after="0" w:line="25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20 241 864 ОП МП-13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х.Куренное, </w:t>
            </w: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ул.Молодежная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1,000</w:t>
            </w:r>
          </w:p>
        </w:tc>
      </w:tr>
      <w:tr w:rsidR="008B4EE1" w:rsidRPr="008B4EE1" w:rsidTr="00C1052B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 w:firstLine="7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 по х.Куренное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4,500</w:t>
            </w:r>
          </w:p>
        </w:tc>
      </w:tr>
      <w:tr w:rsidR="008B4EE1" w:rsidRPr="008B4EE1" w:rsidTr="00C1052B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 w:firstLine="7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E1" w:rsidRPr="00C1052B" w:rsidRDefault="008B4EE1" w:rsidP="008B4EE1">
            <w:pPr>
              <w:widowControl w:val="0"/>
              <w:spacing w:after="0" w:line="25" w:lineRule="atLeast"/>
              <w:ind w:left="20" w:right="20" w:firstLine="7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6,042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17,758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1" w:rsidRPr="00C1052B" w:rsidRDefault="008B4EE1" w:rsidP="00C1052B">
            <w:pPr>
              <w:widowControl w:val="0"/>
              <w:spacing w:after="0" w:line="25" w:lineRule="atLeast"/>
              <w:ind w:left="2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10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23,800</w:t>
            </w:r>
          </w:p>
        </w:tc>
      </w:tr>
    </w:tbl>
    <w:p w:rsidR="008B4EE1" w:rsidRPr="0011375E" w:rsidRDefault="008B4EE1" w:rsidP="0043463D">
      <w:pPr>
        <w:widowControl w:val="0"/>
        <w:spacing w:after="0" w:line="25" w:lineRule="atLeast"/>
        <w:ind w:left="20" w:right="20" w:firstLine="7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11375E" w:rsidRDefault="0011375E" w:rsidP="0043463D">
      <w:pPr>
        <w:widowControl w:val="0"/>
        <w:spacing w:after="0" w:line="25" w:lineRule="atLeas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3463D" w:rsidRPr="0011375E" w:rsidRDefault="0043463D" w:rsidP="0043463D">
      <w:pPr>
        <w:widowControl w:val="0"/>
        <w:spacing w:after="0" w:line="25" w:lineRule="atLeas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Перечень дорог местного значения утвержден постановлением администрации Семейского сельского поселения №18 от 25.07.2013 года.</w:t>
      </w:r>
    </w:p>
    <w:p w:rsidR="0043463D" w:rsidRPr="0011375E" w:rsidRDefault="0043463D" w:rsidP="0043463D">
      <w:pPr>
        <w:widowControl w:val="0"/>
        <w:spacing w:after="0" w:line="25" w:lineRule="atLeast"/>
        <w:ind w:left="20" w:right="2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pacing w:after="0" w:line="25" w:lineRule="atLeast"/>
        <w:ind w:left="20" w:right="2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pacing w:after="0" w:line="25" w:lineRule="atLeast"/>
        <w:ind w:left="20" w:right="2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автомобильных  дорог регионального значения, проходящих в границах поселения</w:t>
      </w:r>
    </w:p>
    <w:tbl>
      <w:tblPr>
        <w:tblW w:w="10215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4"/>
        <w:gridCol w:w="2385"/>
        <w:gridCol w:w="2977"/>
        <w:gridCol w:w="2267"/>
        <w:gridCol w:w="1852"/>
      </w:tblGrid>
      <w:tr w:rsidR="0043463D" w:rsidRPr="0011375E" w:rsidTr="00C1052B">
        <w:trPr>
          <w:trHeight w:val="17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463D" w:rsidRPr="0011375E" w:rsidRDefault="0043463D" w:rsidP="0043463D">
            <w:pPr>
              <w:shd w:val="clear" w:color="auto" w:fill="FFFFFF"/>
              <w:autoSpaceDE w:val="0"/>
              <w:autoSpaceDN w:val="0"/>
              <w:spacing w:after="0" w:line="317" w:lineRule="exact"/>
              <w:ind w:left="38" w:right="29" w:firstLine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1375E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>п</w:t>
            </w:r>
            <w:proofErr w:type="gramEnd"/>
            <w:r w:rsidRPr="0011375E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>/п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463D" w:rsidRPr="0011375E" w:rsidRDefault="0043463D" w:rsidP="0043463D">
            <w:pPr>
              <w:shd w:val="clear" w:color="auto" w:fill="FFFFFF"/>
              <w:autoSpaceDE w:val="0"/>
              <w:autoSpaceDN w:val="0"/>
              <w:spacing w:after="0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Идентификационный </w:t>
            </w:r>
          </w:p>
          <w:p w:rsidR="0043463D" w:rsidRPr="0011375E" w:rsidRDefault="0043463D" w:rsidP="0043463D">
            <w:pPr>
              <w:shd w:val="clear" w:color="auto" w:fill="FFFFFF"/>
              <w:autoSpaceDE w:val="0"/>
              <w:autoSpaceDN w:val="0"/>
              <w:spacing w:after="0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дороги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463D" w:rsidRPr="0011375E" w:rsidRDefault="0043463D" w:rsidP="0043463D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дорог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463D" w:rsidRPr="0011375E" w:rsidRDefault="0043463D" w:rsidP="0043463D">
            <w:pPr>
              <w:shd w:val="clear" w:color="auto" w:fill="FFFFFF"/>
              <w:autoSpaceDE w:val="0"/>
              <w:autoSpaceDN w:val="0"/>
              <w:spacing w:after="0" w:line="326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Протяженность </w:t>
            </w:r>
            <w:r w:rsidRPr="001137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1137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1137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по поселению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463D" w:rsidRPr="0011375E" w:rsidRDefault="0043463D" w:rsidP="0043463D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Тип покрытия</w:t>
            </w:r>
          </w:p>
          <w:p w:rsidR="0043463D" w:rsidRPr="0011375E" w:rsidRDefault="0043463D" w:rsidP="0043463D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(ц/б, а/б</w:t>
            </w:r>
            <w:proofErr w:type="gramStart"/>
            <w:r w:rsidRPr="00113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,п</w:t>
            </w:r>
            <w:proofErr w:type="gramEnd"/>
            <w:r w:rsidRPr="00113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ерех, грунт)</w:t>
            </w:r>
          </w:p>
        </w:tc>
      </w:tr>
      <w:tr w:rsidR="0043463D" w:rsidRPr="0011375E" w:rsidTr="00C1052B">
        <w:trPr>
          <w:trHeight w:val="17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463D" w:rsidRPr="0011375E" w:rsidRDefault="0043463D" w:rsidP="0043463D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463D" w:rsidRPr="0011375E" w:rsidRDefault="0043463D" w:rsidP="0043463D">
            <w:pPr>
              <w:shd w:val="clear" w:color="auto" w:fill="FFFFFF"/>
              <w:autoSpaceDE w:val="0"/>
              <w:autoSpaceDN w:val="0"/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20 ОП РЗ Н8-24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463D" w:rsidRPr="0011375E" w:rsidRDefault="0043463D" w:rsidP="0043463D">
            <w:pPr>
              <w:shd w:val="clear" w:color="auto" w:fill="FFFFFF"/>
              <w:autoSpaceDE w:val="0"/>
              <w:autoSpaceDN w:val="0"/>
              <w:spacing w:after="0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«Белгород – Павловск-Семейка»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463D" w:rsidRPr="0011375E" w:rsidRDefault="0043463D" w:rsidP="0043463D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463D" w:rsidRPr="0011375E" w:rsidRDefault="0043463D" w:rsidP="0043463D">
            <w:pPr>
              <w:shd w:val="clear" w:color="auto" w:fill="FFFFFF"/>
              <w:autoSpaceDE w:val="0"/>
              <w:autoSpaceDN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бетон</w:t>
            </w:r>
          </w:p>
        </w:tc>
      </w:tr>
      <w:tr w:rsidR="0043463D" w:rsidRPr="0011375E" w:rsidTr="00C1052B">
        <w:trPr>
          <w:trHeight w:val="17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463D" w:rsidRPr="0011375E" w:rsidRDefault="0043463D" w:rsidP="0043463D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463D" w:rsidRPr="0011375E" w:rsidRDefault="0043463D" w:rsidP="0043463D">
            <w:pPr>
              <w:shd w:val="clear" w:color="auto" w:fill="FFFFFF"/>
              <w:autoSpaceDE w:val="0"/>
              <w:autoSpaceDN w:val="0"/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20 ОП РЗ Н9-24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463D" w:rsidRPr="0011375E" w:rsidRDefault="0043463D" w:rsidP="0043463D">
            <w:pPr>
              <w:shd w:val="clear" w:color="auto" w:fill="FFFFFF"/>
              <w:autoSpaceDE w:val="0"/>
              <w:autoSpaceDN w:val="0"/>
              <w:spacing w:after="0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«Белгород – Павловс</w:t>
            </w:r>
            <w:proofErr w:type="gramStart"/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Семейка - Куренное»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463D" w:rsidRPr="0011375E" w:rsidRDefault="0043463D" w:rsidP="0043463D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463D" w:rsidRPr="0011375E" w:rsidRDefault="0043463D" w:rsidP="0043463D">
            <w:pPr>
              <w:shd w:val="clear" w:color="auto" w:fill="FFFFFF"/>
              <w:autoSpaceDE w:val="0"/>
              <w:autoSpaceDN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бетон</w:t>
            </w:r>
          </w:p>
        </w:tc>
      </w:tr>
      <w:tr w:rsidR="0043463D" w:rsidRPr="0011375E" w:rsidTr="00C1052B">
        <w:trPr>
          <w:trHeight w:val="17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463D" w:rsidRPr="0011375E" w:rsidRDefault="0043463D" w:rsidP="0043463D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463D" w:rsidRPr="0011375E" w:rsidRDefault="0043463D" w:rsidP="0043463D">
            <w:pPr>
              <w:shd w:val="clear" w:color="auto" w:fill="FFFFFF"/>
              <w:autoSpaceDE w:val="0"/>
              <w:autoSpaceDN w:val="0"/>
              <w:spacing w:after="0"/>
              <w:ind w:left="35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ИТОГО: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463D" w:rsidRPr="0011375E" w:rsidRDefault="0043463D" w:rsidP="0043463D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463D" w:rsidRPr="0011375E" w:rsidRDefault="0043463D" w:rsidP="0043463D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463D" w:rsidRPr="0011375E" w:rsidRDefault="0043463D" w:rsidP="0043463D">
            <w:pPr>
              <w:shd w:val="clear" w:color="auto" w:fill="FFFFFF"/>
              <w:autoSpaceDE w:val="0"/>
              <w:autoSpaceDN w:val="0"/>
              <w:spacing w:after="0" w:line="322" w:lineRule="exact"/>
              <w:ind w:right="-1" w:hanging="1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</w:tbl>
    <w:p w:rsidR="0043463D" w:rsidRPr="0011375E" w:rsidRDefault="0043463D" w:rsidP="0043463D">
      <w:pPr>
        <w:widowControl w:val="0"/>
        <w:spacing w:after="0" w:line="25" w:lineRule="atLeast"/>
        <w:ind w:left="20" w:right="2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52B" w:rsidRDefault="00C1052B" w:rsidP="0043463D">
      <w:pPr>
        <w:widowControl w:val="0"/>
        <w:spacing w:after="0" w:line="25" w:lineRule="atLeast"/>
        <w:ind w:left="20" w:right="2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52B" w:rsidRDefault="00C1052B" w:rsidP="0043463D">
      <w:pPr>
        <w:widowControl w:val="0"/>
        <w:spacing w:after="0" w:line="25" w:lineRule="atLeast"/>
        <w:ind w:left="20" w:right="2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52B" w:rsidRDefault="00C1052B" w:rsidP="0043463D">
      <w:pPr>
        <w:widowControl w:val="0"/>
        <w:spacing w:after="0" w:line="25" w:lineRule="atLeast"/>
        <w:ind w:left="20" w:right="2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52B" w:rsidRDefault="00C1052B" w:rsidP="0043463D">
      <w:pPr>
        <w:widowControl w:val="0"/>
        <w:spacing w:after="0" w:line="25" w:lineRule="atLeast"/>
        <w:ind w:left="20" w:right="2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52B" w:rsidRDefault="00C1052B" w:rsidP="0043463D">
      <w:pPr>
        <w:widowControl w:val="0"/>
        <w:spacing w:after="0" w:line="25" w:lineRule="atLeast"/>
        <w:ind w:left="20" w:right="2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52B" w:rsidRDefault="00C1052B" w:rsidP="0043463D">
      <w:pPr>
        <w:widowControl w:val="0"/>
        <w:spacing w:after="0" w:line="25" w:lineRule="atLeast"/>
        <w:ind w:left="20" w:right="2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52B" w:rsidRDefault="00C1052B" w:rsidP="0043463D">
      <w:pPr>
        <w:widowControl w:val="0"/>
        <w:spacing w:after="0" w:line="25" w:lineRule="atLeast"/>
        <w:ind w:left="20" w:right="2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52B" w:rsidRDefault="00C1052B" w:rsidP="0043463D">
      <w:pPr>
        <w:widowControl w:val="0"/>
        <w:spacing w:after="0" w:line="25" w:lineRule="atLeast"/>
        <w:ind w:left="20" w:right="2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52B" w:rsidRDefault="00C1052B" w:rsidP="0043463D">
      <w:pPr>
        <w:widowControl w:val="0"/>
        <w:spacing w:after="0" w:line="25" w:lineRule="atLeast"/>
        <w:ind w:left="20" w:right="2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52B" w:rsidRDefault="00C1052B" w:rsidP="0043463D">
      <w:pPr>
        <w:widowControl w:val="0"/>
        <w:spacing w:after="0" w:line="25" w:lineRule="atLeast"/>
        <w:ind w:left="20" w:right="2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52B" w:rsidRDefault="00C1052B" w:rsidP="0043463D">
      <w:pPr>
        <w:widowControl w:val="0"/>
        <w:spacing w:after="0" w:line="25" w:lineRule="atLeast"/>
        <w:ind w:left="20" w:right="2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pacing w:after="0" w:line="25" w:lineRule="atLeast"/>
        <w:ind w:left="20" w:right="2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Схема размещения автомобильных  дорог общего пользования, располагающихся в границах поселения</w:t>
      </w:r>
    </w:p>
    <w:p w:rsidR="0043463D" w:rsidRPr="0011375E" w:rsidRDefault="0043463D" w:rsidP="0043463D">
      <w:pPr>
        <w:widowControl w:val="0"/>
        <w:spacing w:after="0" w:line="25" w:lineRule="atLeast"/>
        <w:ind w:left="20" w:right="2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pacing w:after="0" w:line="25" w:lineRule="atLeast"/>
        <w:ind w:left="20" w:right="20" w:hanging="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200EEB4B" wp14:editId="77656094">
            <wp:extent cx="6638925" cy="4591050"/>
            <wp:effectExtent l="0" t="0" r="9525" b="0"/>
            <wp:docPr id="2" name="Рисунок 4" descr="!СЕМЕЙСКОЕ3_ТРАН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!СЕМЕЙСКОЕ3_ТРАНСПОР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63D" w:rsidRPr="0011375E" w:rsidRDefault="0043463D" w:rsidP="0043463D">
      <w:pPr>
        <w:widowControl w:val="0"/>
        <w:spacing w:after="0" w:line="25" w:lineRule="atLeas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Применение программно-целевого метода в развитии автомобильных дорог общего пользования местного значения Семейского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43463D" w:rsidRPr="0011375E" w:rsidRDefault="0043463D" w:rsidP="0043463D">
      <w:pPr>
        <w:widowControl w:val="0"/>
        <w:spacing w:after="0" w:line="25" w:lineRule="atLeas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</w:p>
    <w:p w:rsidR="0043463D" w:rsidRPr="0011375E" w:rsidRDefault="0043463D" w:rsidP="0043463D">
      <w:pPr>
        <w:widowControl w:val="0"/>
        <w:spacing w:after="0" w:line="25" w:lineRule="atLeas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3463D" w:rsidRPr="0011375E" w:rsidRDefault="0043463D" w:rsidP="0043463D">
      <w:pPr>
        <w:widowControl w:val="0"/>
        <w:spacing w:after="0" w:line="25" w:lineRule="atLeast"/>
        <w:ind w:left="20" w:right="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2.4. Анализ состава парка транспортных средств и уровня автомобилизации Семейского сельского поселения, обеспеченность парковками (парковочными местами)</w:t>
      </w:r>
    </w:p>
    <w:p w:rsidR="0043463D" w:rsidRPr="0011375E" w:rsidRDefault="0043463D" w:rsidP="0043463D">
      <w:pPr>
        <w:widowControl w:val="0"/>
        <w:spacing w:after="0" w:line="25" w:lineRule="atLeast"/>
        <w:ind w:left="20" w:right="2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3463D" w:rsidRPr="0011375E" w:rsidRDefault="0043463D" w:rsidP="0043463D">
      <w:pPr>
        <w:widowControl w:val="0"/>
        <w:spacing w:after="0" w:line="25" w:lineRule="atLeast"/>
        <w:ind w:left="20" w:right="2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 транспортных сре</w:t>
      </w:r>
      <w:proofErr w:type="gramStart"/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еимущественно состоит  из легковых автомобилей, принадлежащих  частным лицам. Детальная  информация видов транспорта отсутствует. За период 2015-2017 годы отмечается рост транспортных средств и рост уровня автомобилизации населения. Хранение транспортных средств осуществляется на придомовых территориях, в частных гаражах. Парковочные места имеются у объектов социальной инфраструктуры и у административных зданий хозяйствующих организаций.</w:t>
      </w:r>
    </w:p>
    <w:p w:rsidR="0043463D" w:rsidRPr="0011375E" w:rsidRDefault="0043463D" w:rsidP="0043463D">
      <w:pPr>
        <w:widowControl w:val="0"/>
        <w:spacing w:after="0" w:line="25" w:lineRule="atLeast"/>
        <w:ind w:left="20" w:right="2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ADB" w:rsidRDefault="00801ADB" w:rsidP="0043463D">
      <w:pPr>
        <w:widowControl w:val="0"/>
        <w:spacing w:after="0" w:line="25" w:lineRule="atLeast"/>
        <w:ind w:left="20" w:right="20" w:firstLine="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ADB" w:rsidRDefault="00801ADB" w:rsidP="0043463D">
      <w:pPr>
        <w:widowControl w:val="0"/>
        <w:spacing w:after="0" w:line="25" w:lineRule="atLeast"/>
        <w:ind w:left="20" w:right="20" w:firstLine="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ADB" w:rsidRDefault="00801ADB" w:rsidP="0043463D">
      <w:pPr>
        <w:widowControl w:val="0"/>
        <w:spacing w:after="0" w:line="25" w:lineRule="atLeast"/>
        <w:ind w:left="20" w:right="20" w:firstLine="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ADB" w:rsidRDefault="00801ADB" w:rsidP="0043463D">
      <w:pPr>
        <w:widowControl w:val="0"/>
        <w:spacing w:after="0" w:line="25" w:lineRule="atLeast"/>
        <w:ind w:left="20" w:right="20" w:firstLine="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ADB" w:rsidRDefault="00801ADB" w:rsidP="0043463D">
      <w:pPr>
        <w:widowControl w:val="0"/>
        <w:spacing w:after="0" w:line="25" w:lineRule="atLeast"/>
        <w:ind w:left="20" w:right="20" w:firstLine="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ADB" w:rsidRDefault="00801ADB" w:rsidP="0043463D">
      <w:pPr>
        <w:widowControl w:val="0"/>
        <w:spacing w:after="0" w:line="25" w:lineRule="atLeast"/>
        <w:ind w:left="20" w:right="20" w:firstLine="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pacing w:after="0" w:line="25" w:lineRule="atLeast"/>
        <w:ind w:left="20" w:right="20" w:firstLine="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Уровень автомобилизации населения на территории Семейского сельского поселения</w:t>
      </w:r>
    </w:p>
    <w:p w:rsidR="0043463D" w:rsidRPr="0011375E" w:rsidRDefault="0043463D" w:rsidP="0043463D">
      <w:pPr>
        <w:widowControl w:val="0"/>
        <w:spacing w:after="0" w:line="25" w:lineRule="atLeast"/>
        <w:ind w:left="20" w:right="20" w:firstLine="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3095"/>
        <w:gridCol w:w="1886"/>
        <w:gridCol w:w="1628"/>
        <w:gridCol w:w="1498"/>
      </w:tblGrid>
      <w:tr w:rsidR="00801ADB" w:rsidRPr="0011375E" w:rsidTr="00801AD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DB" w:rsidRPr="0011375E" w:rsidRDefault="00801ADB" w:rsidP="0043463D">
            <w:pPr>
              <w:widowControl w:val="0"/>
              <w:spacing w:after="0" w:line="25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01ADB" w:rsidRPr="0011375E" w:rsidRDefault="00801ADB" w:rsidP="0043463D">
            <w:pPr>
              <w:widowControl w:val="0"/>
              <w:spacing w:after="0" w:line="25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137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137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DB" w:rsidRPr="0011375E" w:rsidRDefault="00801ADB" w:rsidP="0043463D">
            <w:pPr>
              <w:widowControl w:val="0"/>
              <w:spacing w:after="0" w:line="25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DB" w:rsidRPr="0011375E" w:rsidRDefault="00623EA9" w:rsidP="0043463D">
            <w:pPr>
              <w:widowControl w:val="0"/>
              <w:spacing w:after="0" w:line="25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  <w:r w:rsidR="00801ADB" w:rsidRPr="001137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801ADB" w:rsidRPr="0011375E" w:rsidRDefault="00801ADB" w:rsidP="0043463D">
            <w:pPr>
              <w:widowControl w:val="0"/>
              <w:spacing w:after="0" w:line="25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(факт)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DB" w:rsidRPr="0011375E" w:rsidRDefault="00623EA9" w:rsidP="0043463D">
            <w:pPr>
              <w:widowControl w:val="0"/>
              <w:spacing w:after="0" w:line="25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  <w:r w:rsidR="00801ADB" w:rsidRPr="001137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801ADB" w:rsidRPr="0011375E" w:rsidRDefault="00801ADB" w:rsidP="0043463D">
            <w:pPr>
              <w:widowControl w:val="0"/>
              <w:spacing w:after="0" w:line="25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(факт</w:t>
            </w:r>
            <w:r w:rsidRPr="001137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DB" w:rsidRDefault="00623E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  <w:r w:rsidR="00801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 (оценка)</w:t>
            </w:r>
          </w:p>
          <w:p w:rsidR="00801ADB" w:rsidRDefault="00801A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1ADB" w:rsidRPr="0011375E" w:rsidRDefault="00801ADB" w:rsidP="00801ADB">
            <w:pPr>
              <w:widowControl w:val="0"/>
              <w:spacing w:after="0" w:line="25" w:lineRule="atLeast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ADB" w:rsidRPr="0011375E" w:rsidTr="00801AD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DB" w:rsidRPr="0011375E" w:rsidRDefault="00801ADB" w:rsidP="0043463D">
            <w:pPr>
              <w:widowControl w:val="0"/>
              <w:spacing w:after="0" w:line="25" w:lineRule="atLeas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DB" w:rsidRPr="0011375E" w:rsidRDefault="00801ADB" w:rsidP="0043463D">
            <w:pPr>
              <w:widowControl w:val="0"/>
              <w:spacing w:after="0" w:line="25" w:lineRule="atLeas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населения, чел.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DB" w:rsidRPr="0011375E" w:rsidRDefault="00801ADB" w:rsidP="0043463D">
            <w:pPr>
              <w:widowControl w:val="0"/>
              <w:spacing w:after="0" w:line="25" w:lineRule="atLeas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DB" w:rsidRPr="0011375E" w:rsidRDefault="00801ADB" w:rsidP="0043463D">
            <w:pPr>
              <w:widowControl w:val="0"/>
              <w:spacing w:after="0" w:line="25" w:lineRule="atLeas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DB" w:rsidRPr="0011375E" w:rsidRDefault="00801ADB" w:rsidP="00801ADB">
            <w:pPr>
              <w:widowControl w:val="0"/>
              <w:spacing w:after="0" w:line="25" w:lineRule="atLeas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801ADB" w:rsidRPr="0011375E" w:rsidTr="00801AD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DB" w:rsidRPr="0011375E" w:rsidRDefault="00801ADB" w:rsidP="0043463D">
            <w:pPr>
              <w:widowControl w:val="0"/>
              <w:spacing w:after="0" w:line="25" w:lineRule="atLeas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DB" w:rsidRPr="0011375E" w:rsidRDefault="00801ADB" w:rsidP="0043463D">
            <w:pPr>
              <w:widowControl w:val="0"/>
              <w:spacing w:after="0" w:line="25" w:lineRule="atLeas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DB" w:rsidRPr="0011375E" w:rsidRDefault="00801ADB" w:rsidP="0043463D">
            <w:pPr>
              <w:widowControl w:val="0"/>
              <w:spacing w:after="0" w:line="25" w:lineRule="atLeas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DB" w:rsidRPr="0011375E" w:rsidRDefault="00801ADB" w:rsidP="0043463D">
            <w:pPr>
              <w:widowControl w:val="0"/>
              <w:spacing w:after="0" w:line="25" w:lineRule="atLeas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DB" w:rsidRPr="0011375E" w:rsidRDefault="00801ADB" w:rsidP="00801ADB">
            <w:pPr>
              <w:widowControl w:val="0"/>
              <w:spacing w:after="0" w:line="25" w:lineRule="atLeas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801ADB" w:rsidRPr="0011375E" w:rsidTr="00801AD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DB" w:rsidRPr="0011375E" w:rsidRDefault="00801ADB" w:rsidP="0043463D">
            <w:pPr>
              <w:widowControl w:val="0"/>
              <w:spacing w:after="0" w:line="25" w:lineRule="atLeas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DB" w:rsidRPr="0011375E" w:rsidRDefault="00801ADB" w:rsidP="0043463D">
            <w:pPr>
              <w:widowControl w:val="0"/>
              <w:spacing w:after="0" w:line="25" w:lineRule="atLeas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DB" w:rsidRPr="0011375E" w:rsidRDefault="00801ADB" w:rsidP="0043463D">
            <w:pPr>
              <w:widowControl w:val="0"/>
              <w:spacing w:after="0" w:line="25" w:lineRule="atLeas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DB" w:rsidRPr="0011375E" w:rsidRDefault="00801ADB" w:rsidP="0043463D">
            <w:pPr>
              <w:widowControl w:val="0"/>
              <w:spacing w:after="0" w:line="25" w:lineRule="atLeas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DB" w:rsidRPr="0011375E" w:rsidRDefault="00801ADB" w:rsidP="00801ADB">
            <w:pPr>
              <w:widowControl w:val="0"/>
              <w:spacing w:after="0" w:line="25" w:lineRule="atLeas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43463D" w:rsidRPr="0011375E" w:rsidRDefault="0043463D" w:rsidP="0043463D">
      <w:pPr>
        <w:widowControl w:val="0"/>
        <w:spacing w:after="0" w:line="25" w:lineRule="atLeast"/>
        <w:ind w:left="20" w:right="20" w:firstLine="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3D" w:rsidRPr="0011375E" w:rsidRDefault="0043463D" w:rsidP="0043463D">
      <w:pPr>
        <w:keepNext/>
        <w:keepLines/>
        <w:widowControl w:val="0"/>
        <w:numPr>
          <w:ilvl w:val="1"/>
          <w:numId w:val="4"/>
        </w:numPr>
        <w:tabs>
          <w:tab w:val="left" w:pos="1358"/>
        </w:tabs>
        <w:suppressAutoHyphens/>
        <w:autoSpaceDE w:val="0"/>
        <w:autoSpaceDN w:val="0"/>
        <w:spacing w:after="0" w:line="25" w:lineRule="atLeast"/>
        <w:ind w:right="4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bookmarkStart w:id="1" w:name="bookmark8"/>
      <w:r w:rsidRPr="00113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Характеристика работы транспортных средств общего пользования, включая анализ пассажиропотока</w:t>
      </w:r>
      <w:bookmarkEnd w:id="1"/>
    </w:p>
    <w:p w:rsidR="0043463D" w:rsidRPr="0011375E" w:rsidRDefault="0043463D" w:rsidP="0043463D">
      <w:pPr>
        <w:keepNext/>
        <w:keepLines/>
        <w:widowControl w:val="0"/>
        <w:tabs>
          <w:tab w:val="left" w:pos="1358"/>
        </w:tabs>
        <w:spacing w:after="0" w:line="25" w:lineRule="atLeast"/>
        <w:ind w:left="960" w:right="4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pacing w:after="0" w:line="25" w:lineRule="atLeast"/>
        <w:ind w:left="80" w:right="80"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Пассажирский транспорт является важне</w:t>
      </w: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йш</w:t>
      </w: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</w:p>
    <w:p w:rsidR="0043463D" w:rsidRPr="0011375E" w:rsidRDefault="0043463D" w:rsidP="0043463D">
      <w:pPr>
        <w:widowControl w:val="0"/>
        <w:spacing w:after="0" w:line="25" w:lineRule="atLeast"/>
        <w:ind w:left="130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Основным и единственным пассажирским транспортом является автобус.</w:t>
      </w:r>
    </w:p>
    <w:p w:rsidR="0043463D" w:rsidRPr="0011375E" w:rsidRDefault="0043463D" w:rsidP="0043463D">
      <w:pPr>
        <w:widowControl w:val="0"/>
        <w:spacing w:after="0" w:line="25" w:lineRule="atLeast"/>
        <w:ind w:left="80" w:right="80"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территории Семейского сельского поселения автобусное пассажирское сообщение представлено  следующим маршрутом: с.Семейка – п.г.т. Подгоренский.</w:t>
      </w:r>
    </w:p>
    <w:p w:rsidR="0043463D" w:rsidRPr="0011375E" w:rsidRDefault="0043463D" w:rsidP="0043463D">
      <w:pPr>
        <w:widowControl w:val="0"/>
        <w:spacing w:after="0" w:line="25" w:lineRule="atLeast"/>
        <w:ind w:right="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Семейском сельском поселении наблюдается изменение интенсивности пассажиропотока в зависимости от времени года. Сезонная неравномерность выражается в увеличении пассажиропотока в летний период года.</w:t>
      </w:r>
    </w:p>
    <w:p w:rsidR="0043463D" w:rsidRPr="0011375E" w:rsidRDefault="0043463D" w:rsidP="0043463D">
      <w:pPr>
        <w:widowControl w:val="0"/>
        <w:spacing w:after="0" w:line="25" w:lineRule="atLeast"/>
        <w:ind w:left="80" w:right="80"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доставки детей организован школьный автобус.</w:t>
      </w:r>
    </w:p>
    <w:p w:rsidR="0043463D" w:rsidRPr="0011375E" w:rsidRDefault="0043463D" w:rsidP="0043463D">
      <w:pPr>
        <w:widowControl w:val="0"/>
        <w:spacing w:after="0" w:line="25" w:lineRule="atLeast"/>
        <w:ind w:left="80" w:right="80"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3463D" w:rsidRPr="0011375E" w:rsidRDefault="0043463D" w:rsidP="0043463D">
      <w:pPr>
        <w:widowControl w:val="0"/>
        <w:spacing w:after="0" w:line="25" w:lineRule="atLeast"/>
        <w:ind w:left="851" w:right="8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3463D" w:rsidRPr="0011375E" w:rsidRDefault="0043463D" w:rsidP="0043463D">
      <w:pPr>
        <w:widowControl w:val="0"/>
        <w:numPr>
          <w:ilvl w:val="1"/>
          <w:numId w:val="4"/>
        </w:numPr>
        <w:suppressAutoHyphens/>
        <w:autoSpaceDE w:val="0"/>
        <w:autoSpaceDN w:val="0"/>
        <w:spacing w:after="0" w:line="25" w:lineRule="atLeast"/>
        <w:ind w:right="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Характеристика движения грузовых транспортных средств, оценку работы транспортных средств коммунальных и дорожных служб, состояния инфраструктуры для данных транспортных средств</w:t>
      </w:r>
    </w:p>
    <w:p w:rsidR="0043463D" w:rsidRPr="0011375E" w:rsidRDefault="0043463D" w:rsidP="0043463D">
      <w:pPr>
        <w:widowControl w:val="0"/>
        <w:spacing w:after="0" w:line="25" w:lineRule="atLeast"/>
        <w:ind w:left="1211" w:right="8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3463D" w:rsidRPr="0011375E" w:rsidRDefault="0043463D" w:rsidP="0043463D">
      <w:pPr>
        <w:widowControl w:val="0"/>
        <w:spacing w:after="0" w:line="25" w:lineRule="atLeast"/>
        <w:ind w:right="8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Транспортные </w:t>
      </w:r>
      <w:proofErr w:type="gramStart"/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организации</w:t>
      </w:r>
      <w:proofErr w:type="gramEnd"/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осуществляющие грузовые перевозки на территории поселения отсутствуют.</w:t>
      </w:r>
    </w:p>
    <w:p w:rsidR="0043463D" w:rsidRPr="0011375E" w:rsidRDefault="0043463D" w:rsidP="0043463D">
      <w:pPr>
        <w:widowControl w:val="0"/>
        <w:spacing w:after="0" w:line="25" w:lineRule="atLeast"/>
        <w:ind w:right="8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3463D" w:rsidRPr="0011375E" w:rsidRDefault="0043463D" w:rsidP="0043463D">
      <w:pPr>
        <w:widowControl w:val="0"/>
        <w:spacing w:after="0" w:line="25" w:lineRule="atLeast"/>
        <w:ind w:left="851"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3463D" w:rsidRPr="0011375E" w:rsidRDefault="0043463D" w:rsidP="0043463D">
      <w:pPr>
        <w:widowControl w:val="0"/>
        <w:numPr>
          <w:ilvl w:val="1"/>
          <w:numId w:val="4"/>
        </w:numPr>
        <w:suppressAutoHyphens/>
        <w:autoSpaceDE w:val="0"/>
        <w:autoSpaceDN w:val="0"/>
        <w:spacing w:after="0" w:line="25" w:lineRule="atLeast"/>
        <w:ind w:right="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Анализ уровня безопасности  дорожного движения</w:t>
      </w:r>
    </w:p>
    <w:p w:rsidR="0043463D" w:rsidRPr="0011375E" w:rsidRDefault="0043463D" w:rsidP="0043463D">
      <w:pPr>
        <w:widowControl w:val="0"/>
        <w:spacing w:after="0" w:line="25" w:lineRule="atLeast"/>
        <w:ind w:left="1211" w:right="8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3463D" w:rsidRPr="0011375E" w:rsidRDefault="0043463D" w:rsidP="0043463D">
      <w:pPr>
        <w:widowControl w:val="0"/>
        <w:spacing w:after="0" w:line="25" w:lineRule="atLeast"/>
        <w:ind w:right="8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недостаточной эффективностью </w:t>
      </w:r>
      <w:proofErr w:type="gramStart"/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функционирования системы обеспечения  безопасности дорожного движения</w:t>
      </w:r>
      <w:proofErr w:type="gramEnd"/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Решение проблемы обеспечения  безопасности дорожного движения является одной из важнейших задач. </w:t>
      </w:r>
    </w:p>
    <w:p w:rsidR="0043463D" w:rsidRPr="0011375E" w:rsidRDefault="0043463D" w:rsidP="0043463D">
      <w:pPr>
        <w:widowControl w:val="0"/>
        <w:spacing w:after="0" w:line="25" w:lineRule="atLeast"/>
        <w:ind w:right="8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3463D" w:rsidRPr="0011375E" w:rsidRDefault="0043463D" w:rsidP="0043463D">
      <w:pPr>
        <w:widowControl w:val="0"/>
        <w:spacing w:after="0" w:line="25" w:lineRule="atLeast"/>
        <w:ind w:right="8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3463D" w:rsidRPr="0011375E" w:rsidRDefault="0043463D" w:rsidP="0043463D">
      <w:pPr>
        <w:widowControl w:val="0"/>
        <w:spacing w:after="0" w:line="25" w:lineRule="atLeast"/>
        <w:ind w:right="8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3463D" w:rsidRPr="0011375E" w:rsidRDefault="0043463D" w:rsidP="0043463D">
      <w:pPr>
        <w:widowControl w:val="0"/>
        <w:spacing w:after="0" w:line="25" w:lineRule="atLeast"/>
        <w:ind w:right="8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3463D" w:rsidRPr="0011375E" w:rsidRDefault="0043463D" w:rsidP="0043463D">
      <w:pPr>
        <w:widowControl w:val="0"/>
        <w:spacing w:after="0" w:line="240" w:lineRule="auto"/>
        <w:ind w:right="79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2.8. Оценка уровня негативного воздействия транспортной инфраструктуры на окружающую среду, безопасность и здоровье населения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3463D" w:rsidRPr="0011375E" w:rsidRDefault="0043463D" w:rsidP="0043463D">
      <w:pPr>
        <w:widowControl w:val="0"/>
        <w:spacing w:after="0" w:line="25" w:lineRule="atLeast"/>
        <w:ind w:right="80" w:firstLine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Наиболее характерными факторами, негативно влияющими на окружающую среду и здоровье человека можно выделить:</w:t>
      </w:r>
    </w:p>
    <w:p w:rsidR="0043463D" w:rsidRPr="0011375E" w:rsidRDefault="0043463D" w:rsidP="0043463D">
      <w:pPr>
        <w:widowControl w:val="0"/>
        <w:spacing w:after="0" w:line="25" w:lineRule="atLeast"/>
        <w:ind w:right="8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загрязнение атмосферы – выброс в воздух дыма и газообразных загрязняющих веществ, приводящих к загрязнению атмосферы, вредному воздействию на здоровье человека;</w:t>
      </w:r>
    </w:p>
    <w:p w:rsidR="0043463D" w:rsidRPr="0011375E" w:rsidRDefault="0043463D" w:rsidP="0043463D">
      <w:pPr>
        <w:widowControl w:val="0"/>
        <w:spacing w:after="0" w:line="25" w:lineRule="atLeast"/>
        <w:ind w:right="8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воздействие шума – примерно 30% населения  России подвергается воздействию шума от автомобильного транспорта с уровнем выше 55 дБ, что приводит к росту </w:t>
      </w:r>
      <w:proofErr w:type="gramStart"/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сердечно-сосудистых</w:t>
      </w:r>
      <w:proofErr w:type="gramEnd"/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и эндокринных заболеваний.</w:t>
      </w:r>
    </w:p>
    <w:p w:rsidR="0043463D" w:rsidRPr="0011375E" w:rsidRDefault="0043463D" w:rsidP="0043463D">
      <w:pPr>
        <w:widowControl w:val="0"/>
        <w:spacing w:after="0" w:line="25" w:lineRule="atLeast"/>
        <w:ind w:right="8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Учитывая сложившуюся планировочную структуру Семейского сельского поселения и характер дорожно-транспортной сети, отсутствие автомобильных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43463D" w:rsidRPr="0011375E" w:rsidRDefault="0043463D" w:rsidP="0043463D">
      <w:pPr>
        <w:widowControl w:val="0"/>
        <w:spacing w:after="0" w:line="25" w:lineRule="atLeast"/>
        <w:ind w:right="80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3463D" w:rsidRPr="0011375E" w:rsidRDefault="0043463D" w:rsidP="0043463D">
      <w:pPr>
        <w:widowControl w:val="0"/>
        <w:spacing w:after="0" w:line="25" w:lineRule="atLeast"/>
        <w:ind w:left="851"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3463D" w:rsidRPr="0011375E" w:rsidRDefault="0043463D" w:rsidP="0043463D">
      <w:pPr>
        <w:widowControl w:val="0"/>
        <w:spacing w:after="0" w:line="25" w:lineRule="atLeast"/>
        <w:ind w:left="851" w:right="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2.9. Оценка нормативно-правовой базы, необходимой для функционирования и развития транспортной инфраструктуры поселения</w:t>
      </w:r>
    </w:p>
    <w:p w:rsidR="0043463D" w:rsidRPr="0011375E" w:rsidRDefault="0043463D" w:rsidP="0043463D">
      <w:pPr>
        <w:widowControl w:val="0"/>
        <w:spacing w:after="0" w:line="25" w:lineRule="atLeast"/>
        <w:ind w:left="851" w:right="8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3463D" w:rsidRPr="0011375E" w:rsidRDefault="0043463D" w:rsidP="0043463D">
      <w:pPr>
        <w:widowControl w:val="0"/>
        <w:spacing w:after="0" w:line="25" w:lineRule="atLeast"/>
        <w:ind w:right="8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Основными документами, определяющими порядок функционирования и развития  транспортной инфраструктуры  являются</w:t>
      </w:r>
      <w:proofErr w:type="gramEnd"/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43463D" w:rsidRPr="0011375E" w:rsidRDefault="0043463D" w:rsidP="0043463D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Градостроительный кодекс РФ от 29.12.2004 №190-ФЗ</w:t>
      </w:r>
    </w:p>
    <w:p w:rsidR="0043463D" w:rsidRPr="0011375E" w:rsidRDefault="0043463D" w:rsidP="0043463D">
      <w:pPr>
        <w:widowControl w:val="0"/>
        <w:spacing w:after="0" w:line="25" w:lineRule="atLeast"/>
        <w:ind w:right="8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2.Федеральный закон от 06.10.2003 № 131-ФЗ «Об общих принципах организации местного самоуправления в Российской Федерации» </w:t>
      </w:r>
    </w:p>
    <w:p w:rsidR="0043463D" w:rsidRPr="0011375E" w:rsidRDefault="0043463D" w:rsidP="0043463D">
      <w:pPr>
        <w:widowControl w:val="0"/>
        <w:spacing w:after="0" w:line="25" w:lineRule="atLeast"/>
        <w:ind w:right="8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3.Федеральный закон 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</w:p>
    <w:p w:rsidR="0043463D" w:rsidRPr="0011375E" w:rsidRDefault="0043463D" w:rsidP="0043463D">
      <w:pPr>
        <w:widowControl w:val="0"/>
        <w:spacing w:after="0" w:line="25" w:lineRule="atLeast"/>
        <w:ind w:right="8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4.Постановление Правительства РФ от 01.10.2015 № 1440 «Об утверждении требований к программам комплексного развития транспортной  инфраструктуры поселений, городских округов»</w:t>
      </w:r>
    </w:p>
    <w:p w:rsidR="0043463D" w:rsidRPr="0011375E" w:rsidRDefault="0043463D" w:rsidP="0043463D">
      <w:pPr>
        <w:widowControl w:val="0"/>
        <w:spacing w:after="0" w:line="25" w:lineRule="atLeast"/>
        <w:ind w:right="8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5.Устав Семейского сельского поселения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6.Генеральный план Семейского сельского поселения</w:t>
      </w:r>
    </w:p>
    <w:p w:rsidR="0043463D" w:rsidRPr="0011375E" w:rsidRDefault="0043463D" w:rsidP="0043463D">
      <w:pPr>
        <w:widowControl w:val="0"/>
        <w:spacing w:after="0" w:line="25" w:lineRule="atLeast"/>
        <w:ind w:left="80" w:right="80"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3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Нормативная правовая база, необходимая для функционирования и развития транспортной инфраструктуры сформирована.</w:t>
      </w:r>
    </w:p>
    <w:p w:rsidR="0043463D" w:rsidRPr="0011375E" w:rsidRDefault="0043463D" w:rsidP="0043463D">
      <w:pPr>
        <w:widowControl w:val="0"/>
        <w:spacing w:after="0" w:line="25" w:lineRule="atLeast"/>
        <w:ind w:left="80" w:right="80"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3463D" w:rsidRPr="0011375E" w:rsidRDefault="0043463D" w:rsidP="0043463D">
      <w:pPr>
        <w:widowControl w:val="0"/>
        <w:spacing w:after="0" w:line="25" w:lineRule="atLeast"/>
        <w:ind w:left="80" w:right="80"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3463D" w:rsidRPr="0011375E" w:rsidRDefault="0043463D" w:rsidP="0043463D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5" w:lineRule="atLeast"/>
        <w:ind w:right="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 транспортного спроса, изменения объемов и характера передвижения населения и перевозок грузов на территории Семейского сельского поселения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 ростом промышленного производства и повышением жизненного уровня ускоренно растут мобильность и подвижность населения, объемы и дальность перевозок, в значительной мере определяющие социально-экономическое развитие общества. Мобильность товаров, подвижность населения во многом определяют эффективность экономической системы и социальные условия жизни населения. Потребность человека в передвижении во многом определяется: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уровнем развития общества;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социальной структурой;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укладом жизни;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характером расселения по территории поселения;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свободным временем и реальными доходами населения;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культурно-бытовыми потребностями;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концентрацией мест жительства и мест работы;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ростом поселения и др.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Передвижения человека могут быть пешеходными и транспортными (на индивидуальном или общественном транспорте). В случае сочетания нескольких способов передвижений или видов транспорта, их называют сложными или комбинированными. Любые передвижения осуществляются в соответствии с определенной целью: трудовые, учебные, культурно-бытовые, служебные. 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Трудовые − поездки на работу, с работы. Эти передвижения наиболее устойчивые и составляют 50−60%. 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Учебные − поездки учащихся, студентов в учебные заведения и обратно. Доля передвижений, в соответствии с этой целью, составляет 15−25%.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Культурно-бытовые − поездки по различным личным и бытовым нуждам, являющиеся эпизодическими и зависящие от доходов, социального статуса, рода занятий, возраста и др.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Служебные − поездки в рабочее время при производственной необходимости или выполнении служебных обязанностей.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способа передвижения, вида транспорта и степени их использования зависят от ряда факторов: социальные (социальный статус, семейное положение, принадлежность к референтной группе), личностные (возраст, этап жизненного цикла семьи, род занятий, экономическое положение, образ жизни, представление о себе), культурные (культура, субкультура, принадлежность к социальному классу), психологические (мотивация), состояние развития транспортной системы, качество транспортного обслуживания территории, уровень автомобилизации, расстояние передвижения и др.</w:t>
      </w:r>
      <w:proofErr w:type="gramEnd"/>
    </w:p>
    <w:p w:rsidR="0043463D" w:rsidRPr="0011375E" w:rsidRDefault="0043463D" w:rsidP="0043463D">
      <w:pPr>
        <w:widowControl w:val="0"/>
        <w:spacing w:after="0" w:line="25" w:lineRule="atLeast"/>
        <w:ind w:right="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pacing w:after="0" w:line="25" w:lineRule="atLeast"/>
        <w:ind w:right="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Прогноз развития транспортной инфраструктуры по видам транспорта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Воздушные и железнодорожные перевозки из поселения не осуществляются.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Водный  транспорт  на  территории  района поселения  не  развит.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Автомобильный  транспорт  –  важнейшая  составная  часть  инфраструктуры Семейского  сельского  поселения,  удовлетворяющая  потребностям  всех  отраслей экономики  и  населения  в  перевозках  грузов  и  пассажиров,  перемещающая различные  виды  продукции  между  производителями  и  потребителями, осуществляющий общедоступное транспортное обслуживание населения.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pacing w:after="0" w:line="25" w:lineRule="atLeast"/>
        <w:ind w:right="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Прогноз развития дорожной сети поселения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Автодороги  с  асфальтобетонным  покрытием  находятся  в  удовлетворительном состоянии, местами требуют ремонта.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Значительная часть автомобильных дорог общего пользования местного значения имеют грунтовое покрытие, что существенно мешает социально-экономическому развитию поселения и негативно сказывается на безопасности дорожного движения и скорости движения,  а  также  приводит  к  повышенному  износу  транспортных  средств  и дополнительному расходу топлива.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Отставание  развития  дорожной  сети  сдерживает  социально-экономический рост во всех отраслях экономики и уменьшает мобильность передвижения трудовых ресурсов.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pacing w:after="0" w:line="25" w:lineRule="atLeast"/>
        <w:ind w:right="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Прогноз показателей безопасности дорожного движения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Диспропорция  роста  перевозок  к  объёмам  финансирования  дорожного хозяйства привели к существенному ухудшению состояния автомобильных дорог.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Четкое выполнение мероприятий Программы позволит улучшить состояние </w:t>
      </w: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автомобильных дорог Семейского сельского поселения.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pacing w:after="0" w:line="25" w:lineRule="atLeast"/>
        <w:ind w:right="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Прогноз негативного воздействия транспортной инфраструктуры на окружающую среду и здоровье человека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Транспорт воздействует на окружающую среду, загрязняя атмосферу, изменяя климат, увеличивая бытовой шум. В связи с этим растет беспокойство по поводу воздействия транспорта на окружающую среду и здоровье населения. Возникающий риск для здоровья требует все более срочных действий для снижения негативного воздействия и связанного с ним риска. Включение вопросов защиты окружающей среды и охраны здоровья в политику для транспорта совершенно необходимо для обеспечения устойчивости развития и снижения заболеваемости.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Чтобы оценить важность проблемы, рассмотрим ряд факторов, неблагоприятно влияющих на здоровье.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Загрязнение атмосферы. Выбросы в воздух черного дыма и газообразных загрязняющих веществ (диоксид азота (NO2), диоксид серы (SO2) и озон (О3)) приводят к множеству вредных проявления для здоровья, особенно к респираторным аллергическим заболеваниям.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Воздействие шума. В Семейском сельском поселении транспорт (автомобильный) служит самым главным источником бытового шума. Приблизительно 10 % населения подвергается воздействию шума от автомобильного транспорта с уровнем выше 55 дБ. 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Психологическое и социальное воздействие. Психологическое и социальное воздействие транспорта часто не учитывают или недооценивают, несмотря на то, что оно может влиять на поведение при передвижении. Например, страх перед опасностью в связи с угрозой жизни, которую создает интенсивное движение транспорта, привел к тому, что все большее число родителей отвозит своих детей в школу на автомобиле. Одни лишь психологические и социальные механизмы, которые включаются ожидаемым воздействием транспорта, могут приводить к заболеваниям. Каждое заболевание может повлечь за собой изменение ментального и социального статуса человека или действовать на группу людей. То есть психологическое состояние и социальное положение могут непосредственно влиять на воздействие на человека факторов стресса в окружающей среде.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Альтернативным решением проблемы может стать снижение привлекательности автомобиля. Автомобиль должен использоваться гораздо реже, не повседневно, т.е. когда автомобиль используется только для того, чтобы ездить на дачу и на закупки в магазины в выходные. Нет необходимости ездить на машине на работу. Чтобы это было так, необходимо одновременно повышать привлекательность общественного транспорта. Кроме того, необходимо расширять использование альтернативных способов передвижения, к каким относятся пешеходное и велосипедное.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Задачами  транспортной  инфраструктуры  в  области  снижения  вредного воздействия транспорта на окружающую среду являются: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сокращение  вредного  воздействия  транспорта  на  здоровье  человека  за  счет снижения объемов воздействий, выбросов и сбросов, количества отходов на всех видах транспорта;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мотивация перехода транспортных средств на экологически чистые виды топлива.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Для  снижения  вредного  воздействия  транспорта  на  окружающую  среду  и возникающих ущербов необходимо: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уменьшить вредное воздействие транспорта на воздушную и водную среду и на здоровье  человека  за  счет  применения  экологически  безопасных  видов транспортных </w:t>
      </w: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средств;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стимулировать  использование  транспортных  средств,  работающих  на альтернативных источниках (не нефтяного происхождения) </w:t>
      </w:r>
      <w:proofErr w:type="gramStart"/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топливо-энергетических</w:t>
      </w:r>
      <w:proofErr w:type="gramEnd"/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ресурсов.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Для  снижения  негативного  воздействия  транспортно-дорожного  комплекса 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противогололедных материалов;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обустройство автомобильных дорог   средствами защиты окружающей среды от вредных воздействий, включая применение искусственных и растительных барьеров вдоль них для снижения уровня шумового воздействия и загрязнения прилегающих территорий.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Реализация  указанных  мер  будет  осуществляться  на  основе  повышения экологических требований к проектированию, строительству, ремонту и содержанию автомобильных дорог.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 задачей  в  этой  области  является  сокращение  объемов  выбросов автотранспортных  средств, количества отходов  при строительстве,  реконструкции, ремонте и содержании автомобильных дорог.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Для  снижения  вредного  воздействия  автомобильного  транспорта  на  окружающую среду необходимо: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обеспечить  увеличение  применения  более  экономичных  автомобилей  с  более низким расходом моторного топлива.</w:t>
      </w:r>
    </w:p>
    <w:p w:rsidR="0043463D" w:rsidRPr="0011375E" w:rsidRDefault="0043463D" w:rsidP="0043463D">
      <w:pPr>
        <w:widowControl w:val="0"/>
        <w:spacing w:after="0" w:line="25" w:lineRule="atLeast"/>
        <w:ind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 </w:t>
      </w:r>
      <w:proofErr w:type="gramStart"/>
      <w:r w:rsidRPr="00113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социально-экономического</w:t>
      </w:r>
      <w:proofErr w:type="gramEnd"/>
      <w:r w:rsidRPr="00113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градостроительного 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развития  поселения Семейского сельского поселения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анализе показателей текущего уровня социально-экономического и градостроительного развития Семейского сельского поселения, отмечается следующее: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транспортная доступность населенных пунктов поселения средняя;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наличие трудовых ресурсов не позволяет обеспечить потребности населения и расширение производства;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доходы населения - средние. Средняя заработная плата населения за 2017 год составила 14853 рублей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Демографический прогноз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Старение населения: в настоящее время в Семейском сельском поселении на 100 лиц трудоспособного возраста приходится 103 в нетрудоспособном </w:t>
      </w:r>
      <w:proofErr w:type="gramStart"/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</w:t>
      </w:r>
      <w:proofErr w:type="gramEnd"/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которых большую часть 83,5% составляют люди пенсионного возраста. Таким образом, демографические процессы, сложившиеся в поселении в соответствии с увеличением численности людей старших возрастов  сделали процесс  демографического старения поселения практически необратимым.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Экономический прогноз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Семейского сельского поселения по вероятностному сценарию учитывает развитие следующих приоритетных секторов экономики: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сельского хозяйства;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Устойчивое экономическое развитие Семейского сельского поселения, в перспективе, может быть достигнуто за счет развития малого предпринимательства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направлению развития малого предпринимательства: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оказание организационной и консультативной помощи начинающим предпринимателям;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разработка мер по адресной поддержке предпринимателей и малых предприятий;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снижение уровня административных барьеров;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конкурентной среды;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расширение информационно-консультационного поля в сфере предпринимательства.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итоговой характеристике социально-экономического развития поселение можно рассматривать как: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перспективное для частных инвестиций, что обосновывается небольшим ростом экономики, средним уровнем доходов населения и высокой транспортной доступностью;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имеющее потенциал социально-экономического развития, способное самостоятельно и с привлечением средств вышестоящих бюджетов обеспечить минимальные стандарты жизни населения, что приведёт в будущем к повышению инвестиционной привлекательности территории.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многофункционального профиля экономики сельского поселения является основой его устойчивого развития. Одним из важных направлений специализации экономики поселения является сельское хозяйство. В перспективе возрастет доля таких направлений как транспортные услуги и логистика, торговля, социальное обслуживание, малое предпринимательство.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Стабильная ситуация с транспортным спросом населения предполагает значительные изменения транспортной инфраструктуры по видам транспорта в Семейском сельском поселении в ближайшей перспективе.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Воздушные перевозки на территории поселения не осуществляются.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Водный транспорт на территории поселения не развит.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Автомобильный транспорт - важнейшая составная часть инфраструктуры Семейского сельского поселения, удовлетворяющая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позволит сохранить существующую сеть автомобильных дорог за счет качественного содержания, осуществления контроля за перевозкой грузов, инструментальной диагностике технического состояния автомобильных дорог, повысить качественные характеристики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проектов организации дорожного движения.</w:t>
      </w:r>
      <w:proofErr w:type="gramEnd"/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Программы </w:t>
      </w:r>
      <w:proofErr w:type="gramStart"/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достигнуть</w:t>
      </w:r>
      <w:proofErr w:type="gramEnd"/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показатели: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протяженность сети автомобильных дорог общего пользования местного значения – 23,8 км</w:t>
      </w:r>
      <w:proofErr w:type="gramStart"/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объемы ввода в эксплуатацию после строительства и </w:t>
      </w:r>
      <w:proofErr w:type="gramStart"/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реконструкции</w:t>
      </w:r>
      <w:proofErr w:type="gramEnd"/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 общего пользования местного значения – 9,7 км.;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прирост </w:t>
      </w:r>
      <w:proofErr w:type="gramStart"/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протяженности сети автомобильных дорог общего пользования местного значения</w:t>
      </w:r>
      <w:proofErr w:type="gramEnd"/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строительства новых автомобильных дорог -  0 км.;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дорог- 0,7 км</w:t>
      </w:r>
      <w:proofErr w:type="gramStart"/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</w:t>
      </w: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показателям, в результате капитального ремонта и </w:t>
      </w:r>
      <w:proofErr w:type="gramStart"/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</w:t>
      </w:r>
      <w:proofErr w:type="gramEnd"/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 -10,4 км.;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года- 0,3 км</w:t>
      </w:r>
      <w:proofErr w:type="gramStart"/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 1,3%.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Существующие риски по возможности достижения прогнозируемых результатов;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</w:t>
      </w:r>
      <w:proofErr w:type="gramStart"/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proofErr w:type="gramEnd"/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 общего пользования местного значения;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  <w:proofErr w:type="gramEnd"/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прогнозу на долгосрочный период до 2030 года обеспеченность жителей поселения индивидуальными легковыми автомобилями составит: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году- 171 автомобилей на 1000. жителей, в 2030  году- 190 автомобилей на 1000 жителей.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перспективе возможно ухудшение показателей дорожного движения </w:t>
      </w:r>
      <w:proofErr w:type="gramStart"/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следующих причин</w:t>
      </w:r>
      <w:proofErr w:type="gramEnd"/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постоянно возрастающая мобильность населения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массовое пренебрежение требованиями безопасности дорожного движения со стороны участников движения;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неудовлетворительное состояние автомобильных дорог;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недостаточный технический уровень дорожного хозяйства;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несовершенство технических средств организации дорожного движения.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допустить негативного развития ситуации необходимо: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Создание современной системы обеспечения безопасности дорожного движения на автомобильных дорогах общего пользования и улично-дорожной сети населённых пунктов Семейского сельского поселения.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Повышение правового сознания и предупреждения опасного поведения среди населения, в том числе среди несовершеннолетних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Повышение уровня обустройства автомобильных дорог общего пользования - установка средств организации дорожного движения на дорогах (дорожных знаков).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транспортной инфраструктуры в области снижения вредного воздействия транспорта на окружающую среду являются: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мотивация перехода транспортных средств на экологически чистые виды топлива. 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снижения вредного воздействия транспорта на окружающую среду и возникающих ущербов необходимо: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средств;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стимулировать использование транспортных средств, работающих на альтернативных источниках (нефтяного происхождения) топливно-энергетических ресурсов.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противогололедных материалов;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обустройство автомобильных дорог средствами защиты окружающей среды от вредных воздействий,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территорий.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снижения вредного воздействия автомобильного транспорта на окружающую среду необходимо: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обеспечить увеличение применения более экономичных автомобилей с более низким расходом моторного топлива.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63D" w:rsidRPr="0011375E" w:rsidRDefault="0043463D" w:rsidP="004346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сложившейся экономической ситуации, изменение характера и объемов передвижения населения и перевозки грузов не ожидается.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Прогноз уровня автомобилизации, параметров дорожного движения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сохранившейся тенденции к увеличению уровня автомобилизации населения к  2019году ожидается прирост числа автомобилей на 1000 чел. населения до 67 ед. С учетом прогнозируемого увеличения количества транспортных сре</w:t>
      </w:r>
      <w:proofErr w:type="gramStart"/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пр</w:t>
      </w:r>
      <w:proofErr w:type="gramEnd"/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еделах до 70 ед., без изменения пропускной способности автомобильных дорог, предполагается повышение интенсивности движения по основным  направлениям к объектам тяготения.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 изменения уровня автомобилизации и количества автомобилей у населения на территории поселения</w:t>
      </w:r>
    </w:p>
    <w:tbl>
      <w:tblPr>
        <w:tblW w:w="8799" w:type="dxa"/>
        <w:jc w:val="center"/>
        <w:tblInd w:w="-730" w:type="dxa"/>
        <w:tblLook w:val="04A0" w:firstRow="1" w:lastRow="0" w:firstColumn="1" w:lastColumn="0" w:noHBand="0" w:noVBand="1"/>
      </w:tblPr>
      <w:tblGrid>
        <w:gridCol w:w="653"/>
        <w:gridCol w:w="4007"/>
        <w:gridCol w:w="1230"/>
        <w:gridCol w:w="1330"/>
        <w:gridCol w:w="41"/>
        <w:gridCol w:w="1538"/>
      </w:tblGrid>
      <w:tr w:rsidR="00623EA9" w:rsidRPr="0011375E" w:rsidTr="00623EA9">
        <w:trPr>
          <w:trHeight w:val="67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A9" w:rsidRPr="0011375E" w:rsidRDefault="00623EA9" w:rsidP="0043463D">
            <w:pPr>
              <w:autoSpaceDE w:val="0"/>
              <w:autoSpaceDN w:val="0"/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A9" w:rsidRPr="0011375E" w:rsidRDefault="00623EA9" w:rsidP="0043463D">
            <w:pPr>
              <w:autoSpaceDE w:val="0"/>
              <w:autoSpaceDN w:val="0"/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A9" w:rsidRPr="0011375E" w:rsidRDefault="00623EA9" w:rsidP="0043463D">
            <w:pPr>
              <w:autoSpaceDE w:val="0"/>
              <w:autoSpaceDN w:val="0"/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 год (прогноз)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A9" w:rsidRPr="0011375E" w:rsidRDefault="00623EA9" w:rsidP="0043463D">
            <w:pPr>
              <w:autoSpaceDE w:val="0"/>
              <w:autoSpaceDN w:val="0"/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 год (прогноз)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9" w:rsidRDefault="00623E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(прогноз)</w:t>
            </w:r>
          </w:p>
          <w:p w:rsidR="00623EA9" w:rsidRPr="0011375E" w:rsidRDefault="00623EA9" w:rsidP="00801ADB">
            <w:pPr>
              <w:autoSpaceDE w:val="0"/>
              <w:autoSpaceDN w:val="0"/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3EA9" w:rsidRPr="0011375E" w:rsidTr="00623EA9">
        <w:trPr>
          <w:trHeight w:val="273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A9" w:rsidRPr="0011375E" w:rsidRDefault="00623EA9" w:rsidP="0043463D">
            <w:pPr>
              <w:autoSpaceDE w:val="0"/>
              <w:autoSpaceDN w:val="0"/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A9" w:rsidRPr="0011375E" w:rsidRDefault="00623EA9" w:rsidP="0043463D">
            <w:pPr>
              <w:autoSpaceDE w:val="0"/>
              <w:autoSpaceDN w:val="0"/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численность населения, тыс. чел.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A9" w:rsidRPr="0011375E" w:rsidRDefault="00623EA9" w:rsidP="00623EA9">
            <w:pPr>
              <w:autoSpaceDE w:val="0"/>
              <w:autoSpaceDN w:val="0"/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A9" w:rsidRPr="0011375E" w:rsidRDefault="00623EA9" w:rsidP="0043463D">
            <w:pPr>
              <w:autoSpaceDE w:val="0"/>
              <w:autoSpaceDN w:val="0"/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9" w:rsidRPr="0011375E" w:rsidRDefault="00623EA9" w:rsidP="00801ADB">
            <w:pPr>
              <w:autoSpaceDE w:val="0"/>
              <w:autoSpaceDN w:val="0"/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623EA9" w:rsidRPr="0011375E" w:rsidTr="00623EA9">
        <w:trPr>
          <w:trHeight w:val="273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A9" w:rsidRPr="0011375E" w:rsidRDefault="00623EA9" w:rsidP="0043463D">
            <w:pPr>
              <w:autoSpaceDE w:val="0"/>
              <w:autoSpaceDN w:val="0"/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A9" w:rsidRPr="0011375E" w:rsidRDefault="00623EA9" w:rsidP="0043463D">
            <w:pPr>
              <w:autoSpaceDE w:val="0"/>
              <w:autoSpaceDN w:val="0"/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A9" w:rsidRPr="0011375E" w:rsidRDefault="00623EA9" w:rsidP="0043463D">
            <w:pPr>
              <w:autoSpaceDE w:val="0"/>
              <w:autoSpaceDN w:val="0"/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A9" w:rsidRPr="0011375E" w:rsidRDefault="00623EA9" w:rsidP="0043463D">
            <w:pPr>
              <w:autoSpaceDE w:val="0"/>
              <w:autoSpaceDN w:val="0"/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9" w:rsidRPr="0011375E" w:rsidRDefault="00623EA9" w:rsidP="00801ADB">
            <w:pPr>
              <w:autoSpaceDE w:val="0"/>
              <w:autoSpaceDN w:val="0"/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23EA9" w:rsidRPr="0011375E" w:rsidTr="00623EA9">
        <w:trPr>
          <w:trHeight w:val="615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A9" w:rsidRPr="0011375E" w:rsidRDefault="00623EA9" w:rsidP="0043463D">
            <w:pPr>
              <w:autoSpaceDE w:val="0"/>
              <w:autoSpaceDN w:val="0"/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A9" w:rsidRPr="0011375E" w:rsidRDefault="00623EA9" w:rsidP="0043463D">
            <w:pPr>
              <w:autoSpaceDE w:val="0"/>
              <w:autoSpaceDN w:val="0"/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A9" w:rsidRPr="0011375E" w:rsidRDefault="00623EA9" w:rsidP="0043463D">
            <w:pPr>
              <w:autoSpaceDE w:val="0"/>
              <w:autoSpaceDN w:val="0"/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A9" w:rsidRPr="0011375E" w:rsidRDefault="00623EA9" w:rsidP="0043463D">
            <w:pPr>
              <w:autoSpaceDE w:val="0"/>
              <w:autoSpaceDN w:val="0"/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EA9" w:rsidRPr="0011375E" w:rsidRDefault="00623EA9" w:rsidP="00801ADB">
            <w:pPr>
              <w:autoSpaceDE w:val="0"/>
              <w:autoSpaceDN w:val="0"/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13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Принципиальные варианты развития транспортной </w:t>
      </w:r>
      <w:proofErr w:type="gramEnd"/>
    </w:p>
    <w:p w:rsidR="0043463D" w:rsidRPr="0011375E" w:rsidRDefault="0043463D" w:rsidP="0043463D">
      <w:pPr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инфраструктуры и выбор предлагаемого к реализации варианта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63D" w:rsidRPr="0011375E" w:rsidRDefault="0043463D" w:rsidP="00434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ab/>
      </w: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 по  развитию  транспортной  инфраструктуры Семейского  сельского поселения  разработаны  на  основе  тщательного  и  всестороннего  анализа существующего  состояния  транспортной  системы,  выявленных  тенденций  в изменении  основных  показателей  развития  транспорта,  планируемых пространственных преобразований.</w:t>
      </w:r>
    </w:p>
    <w:p w:rsidR="0043463D" w:rsidRPr="0011375E" w:rsidRDefault="0043463D" w:rsidP="00434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направления развития транспортной инфраструктуры являются:</w:t>
      </w:r>
    </w:p>
    <w:p w:rsidR="0043463D" w:rsidRPr="0011375E" w:rsidRDefault="0043463D" w:rsidP="00434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капитальный ремонт дорог и реконструкция сооружений на них;</w:t>
      </w:r>
    </w:p>
    <w:p w:rsidR="0043463D" w:rsidRPr="0011375E" w:rsidRDefault="0043463D" w:rsidP="00434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дорожного сервиса на территории сельского поселения для возможности получения  квалифицированных   услуг  по  сервисному  обслуживанию  и  ремонту автотранспортных средств.</w:t>
      </w:r>
    </w:p>
    <w:p w:rsidR="0043463D" w:rsidRPr="0011375E" w:rsidRDefault="0043463D" w:rsidP="00434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Отсюда  вытекают  новые  требования  к  транспортной  системе,  а  именно, переход  от  преимущественно  экстенсивной  к  интенсивной  модели  развития.</w:t>
      </w:r>
      <w:proofErr w:type="gramEnd"/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Это, прежде  всего,  предполагает  более  эффективное  производительное  качественное использование  имеющегося  потенциала  и,  в  частности,  переход  к  более качественным транспортным услугам.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3D" w:rsidRPr="0011375E" w:rsidRDefault="0043463D" w:rsidP="0043463D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 (инвестиционных проектов)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проектированию, строительству, реконструкции объектов транспортной инфраструктуры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63D" w:rsidRPr="0011375E" w:rsidRDefault="0043463D" w:rsidP="00434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комплекса мероприятий.</w:t>
      </w:r>
    </w:p>
    <w:p w:rsidR="0043463D" w:rsidRPr="0011375E" w:rsidRDefault="0043463D" w:rsidP="00434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задачи, предусматривающей увеличение протяженности автомобильных дорог местного значения, соответствующих нормативным требованиям, предусмотрены мероприятия по реконструкции перегруженных движением участков автомобильных дорог, ликвидации грунтовых разрывов и реконструкции участков дорог, имеющих переходный тип дорожной одежды проезжей части, реконструкции искусственных сооружений для приведения их характеристик в соответствие с параметрами автомобильных дорог на соседних участках, повышения безопасности движения, увеличения грузоподъемности, долговечности и эксплуатационной</w:t>
      </w:r>
      <w:proofErr w:type="gramEnd"/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надежности.</w:t>
      </w:r>
    </w:p>
    <w:p w:rsidR="0043463D" w:rsidRPr="0011375E" w:rsidRDefault="0043463D" w:rsidP="00434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воздушный, водный и железнодорожный транспорт на территории поселения отсутствует, то и развитие инфраструктуры по этим видам транспорта не предусматривается.</w:t>
      </w:r>
    </w:p>
    <w:p w:rsidR="0043463D" w:rsidRPr="0011375E" w:rsidRDefault="0043463D" w:rsidP="00434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3D" w:rsidRPr="0011375E" w:rsidRDefault="0043463D" w:rsidP="00434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3D" w:rsidRPr="0011375E" w:rsidRDefault="0043463D" w:rsidP="004346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 Мероприятия по развитию инфраструктуры для легкового автомобильного транспорта, включая развитие единого парковочного пространства</w:t>
      </w:r>
    </w:p>
    <w:p w:rsidR="0043463D" w:rsidRPr="0011375E" w:rsidRDefault="0043463D" w:rsidP="004346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63D" w:rsidRPr="0011375E" w:rsidRDefault="0043463D" w:rsidP="00434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задачи, включающей меры по повышению надежности и безопасности движения по автомобильным дорогам местного значения, предусмотрены мероприятия, </w:t>
      </w: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включающие направленные на повышение уровня обустройства автомобильных дорог, создание интеллектуальных систем организации движения, развитие надзорно-контрольной деятельности в области дорожного хозяйства и обеспечение транспортной безопасности объектов автомобильного транспорта и дорожного хозяйства. </w:t>
      </w:r>
    </w:p>
    <w:p w:rsidR="0043463D" w:rsidRPr="0011375E" w:rsidRDefault="0043463D" w:rsidP="00434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безопасности дорожного движения и улучшения обслуживания пользователей предусмотрено обустройство автомобильных дорог местного значения объектами дорожного сервиса и другими предприятиями, оказывающими услуги участникам движения.</w:t>
      </w:r>
    </w:p>
    <w:p w:rsidR="0043463D" w:rsidRPr="0011375E" w:rsidRDefault="0043463D" w:rsidP="00434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безопасности.</w:t>
      </w:r>
    </w:p>
    <w:p w:rsidR="0043463D" w:rsidRPr="0011375E" w:rsidRDefault="0043463D" w:rsidP="00434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автотранспорта на территории поселения осуществляется, в основном, в пределах участков предприятий и на придомовых участках жителей поселения.</w:t>
      </w:r>
    </w:p>
    <w:p w:rsidR="0043463D" w:rsidRPr="0011375E" w:rsidRDefault="0043463D" w:rsidP="00434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Гаражно-строительных кооперативов в поселении нет.</w:t>
      </w:r>
    </w:p>
    <w:p w:rsidR="0043463D" w:rsidRPr="0011375E" w:rsidRDefault="0043463D" w:rsidP="00434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населения.</w:t>
      </w:r>
    </w:p>
    <w:p w:rsidR="0043463D" w:rsidRPr="0011375E" w:rsidRDefault="0043463D" w:rsidP="00434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Предполагается, что ведомственные и грузовые автомобили будут находиться на хранении в коммунально-складской и агропромышленной зоне поселения. Постоянное и временное хранение легковых автомобилей населения предусматривается в границах приусадебных участков.</w:t>
      </w:r>
    </w:p>
    <w:p w:rsidR="0043463D" w:rsidRPr="0011375E" w:rsidRDefault="0043463D" w:rsidP="00434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3D" w:rsidRPr="0011375E" w:rsidRDefault="0043463D" w:rsidP="004346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 Мероприятия по развитию инфраструктуры пешеходного и велосипедного передвижения</w:t>
      </w:r>
    </w:p>
    <w:p w:rsidR="0043463D" w:rsidRPr="0011375E" w:rsidRDefault="0043463D" w:rsidP="00434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безопасности на автомобильных дорогах местного значения предполагается достигать за счет обустройства пешеходных переходов, освещения участков автомобильных дорог, установления искусственных неровностей, дорожных знаков, светофоров, нанесения дорожной разметки и других мероприятий.</w:t>
      </w:r>
    </w:p>
    <w:p w:rsidR="0043463D" w:rsidRPr="0011375E" w:rsidRDefault="0043463D" w:rsidP="00434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поддержания экологически чистой среды, при небольших отрезках для корреспонденции, на территории населённых пунктов Программой предусматривается система велосипедных дорожек и пешеходных улиц.</w:t>
      </w:r>
    </w:p>
    <w:p w:rsidR="0043463D" w:rsidRPr="0011375E" w:rsidRDefault="0043463D" w:rsidP="00434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поселения предусматривается создание без барьерной среды для мало мобильных групп населения. С этой целью при проектировании общественных зданий должны предъявляться требования по устройству пандусов с нормативными уклонами, усовершенствованных покрытий тротуаров и всех необходимых требований, отнесённых к созданию без барьерной среды.</w:t>
      </w:r>
    </w:p>
    <w:p w:rsidR="0043463D" w:rsidRPr="0011375E" w:rsidRDefault="0043463D" w:rsidP="00434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3D" w:rsidRPr="0011375E" w:rsidRDefault="0043463D" w:rsidP="004346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 Мероприятия по развитию инфраструктуры для грузового транспорта, транспортных средств коммунальных и дорожных хозяйств</w:t>
      </w:r>
    </w:p>
    <w:p w:rsidR="0043463D" w:rsidRPr="0011375E" w:rsidRDefault="0043463D" w:rsidP="00434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упорядочения организации дорожного движения:</w:t>
      </w:r>
    </w:p>
    <w:p w:rsidR="0043463D" w:rsidRPr="0011375E" w:rsidRDefault="0043463D" w:rsidP="00434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комплекса сбора и обработки информации о транспортных средствах, осуществляющих грузовые перевозки по автомобильным дорогам местного значения, позволит обеспечить учет и анализ грузопотоков, повысить обоснованность принятия решений по развитию дорожной сети, а также применять меры административного воздействия к перевозчикам, нарушающим установленные правила перевозки грузов.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3D" w:rsidRPr="0011375E" w:rsidRDefault="0043463D" w:rsidP="0043463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6.4. Мероприятия  по развитию сети дорог Семейского сельского поселения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повышения качественного уровня дорожной сети Семейского поселения, снижения уровня аварийности, связанной с состоянием дорожного покрытия и доступности к центрам тяготения к территориям перспективной застройки предлагается в </w:t>
      </w: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период действия Программы реализовать следующий комплекс мероприятий по развитию сети дорог Семейского сельского поселения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программных мероприятий Программы  комплексного  развития транспортной инфраструктуры Семейского сельского поселения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63D" w:rsidRPr="0011375E" w:rsidRDefault="0043463D" w:rsidP="0043463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5230"/>
        <w:gridCol w:w="1846"/>
        <w:gridCol w:w="1857"/>
      </w:tblGrid>
      <w:tr w:rsidR="0043463D" w:rsidRPr="0011375E" w:rsidTr="004346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137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137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3D" w:rsidRPr="0011375E" w:rsidRDefault="0043463D" w:rsidP="004346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Мощность</w:t>
            </w:r>
          </w:p>
          <w:p w:rsidR="0043463D" w:rsidRPr="0011375E" w:rsidRDefault="0043463D" w:rsidP="004346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1137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1137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</w:tr>
      <w:tr w:rsidR="0043463D" w:rsidRPr="0011375E" w:rsidTr="004346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автомобильной дороги с грунтовым улучшенным покрытием </w:t>
            </w:r>
            <w:proofErr w:type="gramStart"/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. Семейка по улицам Молодежная, Центральная, Подгорная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2017-2030</w:t>
            </w:r>
          </w:p>
        </w:tc>
      </w:tr>
      <w:tr w:rsidR="0043463D" w:rsidRPr="0011375E" w:rsidTr="0043463D">
        <w:trPr>
          <w:trHeight w:val="7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автомобильной дороги с грунтовым улучшенным покрытием х.Куренное  по улицам Центральная, Молодежная, Победы, Лесная, им Гончарова П.И.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2017-2025</w:t>
            </w:r>
          </w:p>
        </w:tc>
      </w:tr>
      <w:tr w:rsidR="0043463D" w:rsidRPr="0011375E" w:rsidTr="004346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63D" w:rsidRPr="0011375E" w:rsidTr="004346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подъездной автомобильной дороги к ближайшим общественно значимым  объектам, а также к объектам производства и переработки сельскохозяйственной продукции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63D" w:rsidRPr="0011375E" w:rsidTr="004346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63D" w:rsidRPr="0011375E" w:rsidRDefault="0043463D" w:rsidP="004346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3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6.5 Оценка объемов и источников финансирования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финансирования, указанным в паспорте Программы,  а также средств внебюджетных источников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 Программы составляет 13771 тыс. рублей.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и источники финансирования Программы уточняются при формировании  бюджета Семейского сельского поселения на очередной финансовый год и на плановый период.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 Семейского поселения связаны с расширением производства в сельском хозяйстве, растениеводстве, животноводстве, личных подсобных хозяйств.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Оценка эффективности мероприятий (инвестиционных проектов) по проектированию, строительству, реконструкции объектов транспортной инфраструктуры 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43463D" w:rsidRPr="0011375E" w:rsidRDefault="0043463D" w:rsidP="004346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факторами, определяющими направления разработки Программы, являются тенденции социально-экономического развития  поселения, характеризующиеся  увеличением численности населения, развитием рынка жилья, сфер обслуживания.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Мероприятия разрабатывались исходя из целевых индикаторов, представляющих собой доступные  наблюдению и измерению характеристики состояния  и развития </w:t>
      </w: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системы транспортной инфраструктуры, условий её эксплуатации и эффективности реализации программных мероприятий.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Комплексная оценка эффективности реализации Программы осуществляется ежегодно в течение всего срока ее реализации. 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оценки эффективности реализации Программы  является степень достижения целевых индикаторов и показателей, установленных Программой.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целевых индикаторов и показателей в результате реализации Программы  характеризует будущую модель транспортной инфраструктуры поселения.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и индикаторы Программы представлены в таблице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529"/>
        <w:gridCol w:w="1547"/>
        <w:gridCol w:w="784"/>
        <w:gridCol w:w="790"/>
        <w:gridCol w:w="811"/>
        <w:gridCol w:w="2560"/>
      </w:tblGrid>
      <w:tr w:rsidR="0043463D" w:rsidRPr="0011375E" w:rsidTr="0043463D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1137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1137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Показатели по годам</w:t>
            </w:r>
          </w:p>
        </w:tc>
      </w:tr>
      <w:tr w:rsidR="0043463D" w:rsidRPr="0011375E" w:rsidTr="004346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3D" w:rsidRPr="0011375E" w:rsidRDefault="0043463D" w:rsidP="00434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3D" w:rsidRPr="0011375E" w:rsidRDefault="0043463D" w:rsidP="00434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3D" w:rsidRPr="0011375E" w:rsidRDefault="0043463D" w:rsidP="00434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2020-2030</w:t>
            </w:r>
          </w:p>
        </w:tc>
      </w:tr>
      <w:tr w:rsidR="0043463D" w:rsidRPr="0011375E" w:rsidTr="004346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</w:p>
        </w:tc>
      </w:tr>
      <w:tr w:rsidR="0043463D" w:rsidRPr="0011375E" w:rsidTr="004346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ввода в эксплуатацию после строительства и </w:t>
            </w:r>
            <w:proofErr w:type="gramStart"/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реконструкции</w:t>
            </w:r>
            <w:proofErr w:type="gramEnd"/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43463D" w:rsidRPr="0011375E" w:rsidTr="004346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623EA9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0,998</w:t>
            </w:r>
          </w:p>
        </w:tc>
      </w:tr>
      <w:tr w:rsidR="0043463D" w:rsidRPr="0011375E" w:rsidTr="004346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Прирост протяженности сети автомобильных дорог общего пользования местного значения, соответствующих нормативным требованиям к транспортно-</w:t>
            </w: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эксплуатационным показателям, в результате капитального ремонта и </w:t>
            </w:r>
            <w:proofErr w:type="gramStart"/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ремонта</w:t>
            </w:r>
            <w:proofErr w:type="gramEnd"/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автомобильных дорог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43463D" w:rsidRPr="0011375E" w:rsidTr="004346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3463D" w:rsidRPr="0011375E" w:rsidTr="004346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D" w:rsidRPr="0011375E" w:rsidRDefault="0043463D" w:rsidP="0043463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5E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:rsidR="0043463D" w:rsidRPr="0011375E" w:rsidRDefault="0043463D" w:rsidP="004346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:rsidR="0043463D" w:rsidRPr="0011375E" w:rsidRDefault="0043463D" w:rsidP="0043463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Предложения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Семейского поселения</w:t>
      </w:r>
    </w:p>
    <w:p w:rsidR="0043463D" w:rsidRPr="0011375E" w:rsidRDefault="0043463D" w:rsidP="0043463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43463D" w:rsidRPr="0011375E" w:rsidRDefault="0043463D" w:rsidP="004346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75E">
        <w:rPr>
          <w:rFonts w:ascii="Times New Roman" w:eastAsia="Calibri" w:hAnsi="Times New Roman" w:cs="Times New Roman"/>
          <w:sz w:val="24"/>
          <w:szCs w:val="24"/>
        </w:rPr>
        <w:t>Функциональный механизм реализации Программы включает следующие элементы:</w:t>
      </w:r>
    </w:p>
    <w:p w:rsidR="0043463D" w:rsidRPr="0011375E" w:rsidRDefault="0043463D" w:rsidP="004346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75E">
        <w:rPr>
          <w:rFonts w:ascii="Times New Roman" w:eastAsia="Calibri" w:hAnsi="Times New Roman" w:cs="Times New Roman"/>
          <w:sz w:val="24"/>
          <w:szCs w:val="24"/>
        </w:rPr>
        <w:t>- стратегическое планирование и прогнозирование (определение стратегических направлений, темпов, пропорций структурной политики развития хозяйственного комплекса сельского поселения в целом, его важнейших отраслевых и межотраслевых комплексов), трансформированное в систему программных мероприятий (проектов) и плановых показателей их результативности;</w:t>
      </w:r>
    </w:p>
    <w:p w:rsidR="0043463D" w:rsidRPr="0011375E" w:rsidRDefault="0043463D" w:rsidP="004346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75E">
        <w:rPr>
          <w:rFonts w:ascii="Times New Roman" w:eastAsia="Calibri" w:hAnsi="Times New Roman" w:cs="Times New Roman"/>
          <w:sz w:val="24"/>
          <w:szCs w:val="24"/>
        </w:rPr>
        <w:t xml:space="preserve">- переход к </w:t>
      </w:r>
      <w:proofErr w:type="gramStart"/>
      <w:r w:rsidRPr="0011375E">
        <w:rPr>
          <w:rFonts w:ascii="Times New Roman" w:eastAsia="Calibri" w:hAnsi="Times New Roman" w:cs="Times New Roman"/>
          <w:sz w:val="24"/>
          <w:szCs w:val="24"/>
        </w:rPr>
        <w:t>программно-целевому</w:t>
      </w:r>
      <w:proofErr w:type="gramEnd"/>
      <w:r w:rsidRPr="0011375E">
        <w:rPr>
          <w:rFonts w:ascii="Times New Roman" w:eastAsia="Calibri" w:hAnsi="Times New Roman" w:cs="Times New Roman"/>
          <w:sz w:val="24"/>
          <w:szCs w:val="24"/>
        </w:rPr>
        <w:t xml:space="preserve"> бюджетированию с выстраиванием процессов планирования бюджета Программы от стратегических целей через долгосрочные региональные и муниципальные программы (далее – функциональные программы) до конкретных мероприятий, исполнения бюджета Программы в разрезе муниципальных функциональных программ, а также региональных функциональных программ, </w:t>
      </w:r>
      <w:r w:rsidRPr="0011375E">
        <w:rPr>
          <w:rFonts w:ascii="Times New Roman" w:eastAsia="Calibri" w:hAnsi="Times New Roman" w:cs="Times New Roman"/>
          <w:sz w:val="24"/>
          <w:szCs w:val="24"/>
        </w:rPr>
        <w:lastRenderedPageBreak/>
        <w:t>содержащих мероприятия, реализуемые на территории Ярославского сельского поселения; мониторинга достижения поставленных в рамках каждой функциональной программы целей и реального влияния их на поставленные стратегические цели развития;</w:t>
      </w:r>
    </w:p>
    <w:p w:rsidR="0043463D" w:rsidRPr="0011375E" w:rsidRDefault="0043463D" w:rsidP="004346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75E">
        <w:rPr>
          <w:rFonts w:ascii="Times New Roman" w:eastAsia="Calibri" w:hAnsi="Times New Roman" w:cs="Times New Roman"/>
          <w:sz w:val="24"/>
          <w:szCs w:val="24"/>
        </w:rPr>
        <w:t>- экономические рычаги воздействия, включающие финансово-кредитный механизм Программы, ее материально-техническое обеспечение и стимулирование выполнения программных мероприятий;</w:t>
      </w:r>
    </w:p>
    <w:p w:rsidR="0043463D" w:rsidRPr="0011375E" w:rsidRDefault="0043463D" w:rsidP="004346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75E">
        <w:rPr>
          <w:rFonts w:ascii="Times New Roman" w:eastAsia="Calibri" w:hAnsi="Times New Roman" w:cs="Times New Roman"/>
          <w:sz w:val="24"/>
          <w:szCs w:val="24"/>
        </w:rPr>
        <w:t xml:space="preserve">- правовые рычаги влияния на экономическое развитие (совершенствование нормативной правовой базы и механизмов правоприменения на федеральном, региональном и муниципальном уровне, </w:t>
      </w:r>
      <w:proofErr w:type="gramStart"/>
      <w:r w:rsidRPr="0011375E">
        <w:rPr>
          <w:rFonts w:ascii="Times New Roman" w:eastAsia="Calibri" w:hAnsi="Times New Roman" w:cs="Times New Roman"/>
          <w:sz w:val="24"/>
          <w:szCs w:val="24"/>
        </w:rPr>
        <w:t>включая</w:t>
      </w:r>
      <w:proofErr w:type="gramEnd"/>
      <w:r w:rsidRPr="0011375E">
        <w:rPr>
          <w:rFonts w:ascii="Times New Roman" w:eastAsia="Calibri" w:hAnsi="Times New Roman" w:cs="Times New Roman"/>
          <w:sz w:val="24"/>
          <w:szCs w:val="24"/>
        </w:rPr>
        <w:t xml:space="preserve"> в том числе предложения по мерам совершенствования налогового и технического регулирования, совокупность нормативных правовых документов федерального, областного и муниципального уровня, способствующих деловой и инвестиционной активности, а также регулирующих отношения федеральных, областных и муниципальных органов, заказчиков и исполнителей в процессе реализации мероприятий и проектов Программы);</w:t>
      </w:r>
    </w:p>
    <w:p w:rsidR="0043463D" w:rsidRPr="0011375E" w:rsidRDefault="0043463D" w:rsidP="004346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75E">
        <w:rPr>
          <w:rFonts w:ascii="Times New Roman" w:eastAsia="Calibri" w:hAnsi="Times New Roman" w:cs="Times New Roman"/>
          <w:sz w:val="24"/>
          <w:szCs w:val="24"/>
        </w:rPr>
        <w:t>- организационная структура управления Программой (определение состава, функций и согласованности звеньев административно-хозяйственного управления), в том числе распределение полномочий и ответственности между участниками реализации Программы, необходимых и достаточных для достижения целей Программы;</w:t>
      </w:r>
    </w:p>
    <w:p w:rsidR="003F23B4" w:rsidRDefault="0043463D" w:rsidP="000423E2">
      <w:pPr>
        <w:spacing w:after="0" w:line="240" w:lineRule="auto"/>
        <w:ind w:firstLine="567"/>
        <w:jc w:val="both"/>
        <w:rPr>
          <w:sz w:val="24"/>
          <w:szCs w:val="24"/>
        </w:rPr>
      </w:pPr>
      <w:r w:rsidRPr="0011375E">
        <w:rPr>
          <w:rFonts w:ascii="Times New Roman" w:eastAsia="Calibri" w:hAnsi="Times New Roman" w:cs="Times New Roman"/>
          <w:sz w:val="24"/>
          <w:szCs w:val="24"/>
        </w:rPr>
        <w:t>- регулярная оценка результативности и эффективности реализации Программы с возможностью корректировки действий участников реализации.</w:t>
      </w:r>
    </w:p>
    <w:p w:rsidR="00C31785" w:rsidRDefault="00C31785">
      <w:pPr>
        <w:rPr>
          <w:sz w:val="24"/>
          <w:szCs w:val="24"/>
        </w:rPr>
      </w:pPr>
    </w:p>
    <w:p w:rsidR="00C31785" w:rsidRDefault="00C31785">
      <w:pPr>
        <w:rPr>
          <w:sz w:val="24"/>
          <w:szCs w:val="24"/>
        </w:rPr>
      </w:pPr>
    </w:p>
    <w:p w:rsidR="00C31785" w:rsidRDefault="00C31785">
      <w:pPr>
        <w:rPr>
          <w:sz w:val="24"/>
          <w:szCs w:val="24"/>
        </w:rPr>
      </w:pPr>
    </w:p>
    <w:p w:rsidR="00C31785" w:rsidRDefault="00C31785">
      <w:pPr>
        <w:rPr>
          <w:sz w:val="24"/>
          <w:szCs w:val="24"/>
        </w:rPr>
      </w:pPr>
    </w:p>
    <w:p w:rsidR="00C31785" w:rsidRDefault="00C31785">
      <w:pPr>
        <w:rPr>
          <w:sz w:val="24"/>
          <w:szCs w:val="24"/>
        </w:rPr>
      </w:pPr>
    </w:p>
    <w:p w:rsidR="00C31785" w:rsidRDefault="00C31785">
      <w:pPr>
        <w:rPr>
          <w:sz w:val="24"/>
          <w:szCs w:val="24"/>
        </w:rPr>
      </w:pPr>
    </w:p>
    <w:p w:rsidR="00C31785" w:rsidRDefault="00C31785">
      <w:pPr>
        <w:rPr>
          <w:sz w:val="24"/>
          <w:szCs w:val="24"/>
        </w:rPr>
      </w:pPr>
    </w:p>
    <w:p w:rsidR="00C31785" w:rsidRDefault="00C31785">
      <w:pPr>
        <w:rPr>
          <w:sz w:val="24"/>
          <w:szCs w:val="24"/>
        </w:rPr>
      </w:pPr>
    </w:p>
    <w:p w:rsidR="00C31785" w:rsidRDefault="00C31785">
      <w:pPr>
        <w:rPr>
          <w:sz w:val="24"/>
          <w:szCs w:val="24"/>
        </w:rPr>
      </w:pPr>
    </w:p>
    <w:p w:rsidR="00C31785" w:rsidRDefault="00C31785">
      <w:pPr>
        <w:rPr>
          <w:sz w:val="24"/>
          <w:szCs w:val="24"/>
        </w:rPr>
      </w:pPr>
    </w:p>
    <w:p w:rsidR="00C31785" w:rsidRDefault="00C31785">
      <w:pPr>
        <w:rPr>
          <w:sz w:val="24"/>
          <w:szCs w:val="24"/>
        </w:rPr>
      </w:pPr>
    </w:p>
    <w:p w:rsidR="00C31785" w:rsidRDefault="00C31785">
      <w:pPr>
        <w:rPr>
          <w:sz w:val="24"/>
          <w:szCs w:val="24"/>
        </w:rPr>
      </w:pPr>
    </w:p>
    <w:p w:rsidR="00C31785" w:rsidRDefault="00C31785">
      <w:pPr>
        <w:rPr>
          <w:sz w:val="24"/>
          <w:szCs w:val="24"/>
        </w:rPr>
      </w:pPr>
    </w:p>
    <w:p w:rsidR="00C31785" w:rsidRDefault="00C31785">
      <w:pPr>
        <w:rPr>
          <w:sz w:val="24"/>
          <w:szCs w:val="24"/>
        </w:rPr>
      </w:pPr>
    </w:p>
    <w:p w:rsidR="00C31785" w:rsidRDefault="00C31785">
      <w:pPr>
        <w:rPr>
          <w:sz w:val="24"/>
          <w:szCs w:val="24"/>
        </w:rPr>
      </w:pPr>
    </w:p>
    <w:p w:rsidR="00C31785" w:rsidRDefault="00C31785">
      <w:pPr>
        <w:rPr>
          <w:sz w:val="24"/>
          <w:szCs w:val="24"/>
        </w:rPr>
      </w:pPr>
    </w:p>
    <w:p w:rsidR="00C31785" w:rsidRPr="0011375E" w:rsidRDefault="00C31785">
      <w:pPr>
        <w:rPr>
          <w:sz w:val="24"/>
          <w:szCs w:val="24"/>
        </w:rPr>
      </w:pPr>
    </w:p>
    <w:sectPr w:rsidR="00C31785" w:rsidRPr="0011375E" w:rsidSect="0011375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908FA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1DA45C8C"/>
    <w:multiLevelType w:val="multilevel"/>
    <w:tmpl w:val="AA9CC3E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435" w:hanging="360"/>
      </w:pPr>
    </w:lvl>
    <w:lvl w:ilvl="2">
      <w:start w:val="1"/>
      <w:numFmt w:val="decimal"/>
      <w:lvlText w:val="%1.%2.%3."/>
      <w:lvlJc w:val="left"/>
      <w:pPr>
        <w:ind w:left="870" w:hanging="720"/>
      </w:pPr>
    </w:lvl>
    <w:lvl w:ilvl="3">
      <w:start w:val="1"/>
      <w:numFmt w:val="decimal"/>
      <w:lvlText w:val="%1.%2.%3.%4."/>
      <w:lvlJc w:val="left"/>
      <w:pPr>
        <w:ind w:left="945" w:hanging="720"/>
      </w:pPr>
    </w:lvl>
    <w:lvl w:ilvl="4">
      <w:start w:val="1"/>
      <w:numFmt w:val="decimal"/>
      <w:lvlText w:val="%1.%2.%3.%4.%5."/>
      <w:lvlJc w:val="left"/>
      <w:pPr>
        <w:ind w:left="1380" w:hanging="1080"/>
      </w:pPr>
    </w:lvl>
    <w:lvl w:ilvl="5">
      <w:start w:val="1"/>
      <w:numFmt w:val="decimal"/>
      <w:lvlText w:val="%1.%2.%3.%4.%5.%6."/>
      <w:lvlJc w:val="left"/>
      <w:pPr>
        <w:ind w:left="1455" w:hanging="1080"/>
      </w:pPr>
    </w:lvl>
    <w:lvl w:ilvl="6">
      <w:start w:val="1"/>
      <w:numFmt w:val="decimal"/>
      <w:lvlText w:val="%1.%2.%3.%4.%5.%6.%7."/>
      <w:lvlJc w:val="left"/>
      <w:pPr>
        <w:ind w:left="1890" w:hanging="1440"/>
      </w:pPr>
    </w:lvl>
    <w:lvl w:ilvl="7">
      <w:start w:val="1"/>
      <w:numFmt w:val="decimal"/>
      <w:lvlText w:val="%1.%2.%3.%4.%5.%6.%7.%8."/>
      <w:lvlJc w:val="left"/>
      <w:pPr>
        <w:ind w:left="1965" w:hanging="1440"/>
      </w:pPr>
    </w:lvl>
    <w:lvl w:ilvl="8">
      <w:start w:val="1"/>
      <w:numFmt w:val="decimal"/>
      <w:lvlText w:val="%1.%2.%3.%4.%5.%6.%7.%8.%9."/>
      <w:lvlJc w:val="left"/>
      <w:pPr>
        <w:ind w:left="2400" w:hanging="1800"/>
      </w:pPr>
    </w:lvl>
  </w:abstractNum>
  <w:abstractNum w:abstractNumId="2">
    <w:nsid w:val="344C7631"/>
    <w:multiLevelType w:val="multilevel"/>
    <w:tmpl w:val="D45C5A58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795" w:hanging="720"/>
      </w:pPr>
    </w:lvl>
    <w:lvl w:ilvl="2">
      <w:start w:val="1"/>
      <w:numFmt w:val="decimal"/>
      <w:isLgl/>
      <w:lvlText w:val="%1.%2.%3."/>
      <w:lvlJc w:val="left"/>
      <w:pPr>
        <w:ind w:left="795" w:hanging="720"/>
      </w:pPr>
    </w:lvl>
    <w:lvl w:ilvl="3">
      <w:start w:val="1"/>
      <w:numFmt w:val="decimal"/>
      <w:isLgl/>
      <w:lvlText w:val="%1.%2.%3.%4."/>
      <w:lvlJc w:val="left"/>
      <w:pPr>
        <w:ind w:left="1155" w:hanging="1080"/>
      </w:pPr>
    </w:lvl>
    <w:lvl w:ilvl="4">
      <w:start w:val="1"/>
      <w:numFmt w:val="decimal"/>
      <w:isLgl/>
      <w:lvlText w:val="%1.%2.%3.%4.%5."/>
      <w:lvlJc w:val="left"/>
      <w:pPr>
        <w:ind w:left="1155" w:hanging="1080"/>
      </w:pPr>
    </w:lvl>
    <w:lvl w:ilvl="5">
      <w:start w:val="1"/>
      <w:numFmt w:val="decimal"/>
      <w:isLgl/>
      <w:lvlText w:val="%1.%2.%3.%4.%5.%6."/>
      <w:lvlJc w:val="left"/>
      <w:pPr>
        <w:ind w:left="1515" w:hanging="1440"/>
      </w:pPr>
    </w:lvl>
    <w:lvl w:ilvl="6">
      <w:start w:val="1"/>
      <w:numFmt w:val="decimal"/>
      <w:isLgl/>
      <w:lvlText w:val="%1.%2.%3.%4.%5.%6.%7."/>
      <w:lvlJc w:val="left"/>
      <w:pPr>
        <w:ind w:left="1875" w:hanging="1800"/>
      </w:p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</w:lvl>
  </w:abstractNum>
  <w:abstractNum w:abstractNumId="3">
    <w:nsid w:val="3C4A21DB"/>
    <w:multiLevelType w:val="hybridMultilevel"/>
    <w:tmpl w:val="E2265DC4"/>
    <w:lvl w:ilvl="0" w:tplc="F006A90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B31E70"/>
    <w:multiLevelType w:val="multilevel"/>
    <w:tmpl w:val="C2D4F34A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795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color w:val="000000"/>
      </w:rPr>
    </w:lvl>
  </w:abstractNum>
  <w:abstractNum w:abstractNumId="5">
    <w:nsid w:val="60944C4F"/>
    <w:multiLevelType w:val="hybridMultilevel"/>
    <w:tmpl w:val="8676EAE4"/>
    <w:lvl w:ilvl="0" w:tplc="6E704E9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2F"/>
    <w:rsid w:val="000423E2"/>
    <w:rsid w:val="0011375E"/>
    <w:rsid w:val="002D0EE7"/>
    <w:rsid w:val="002F4D2F"/>
    <w:rsid w:val="003F23B4"/>
    <w:rsid w:val="0043463D"/>
    <w:rsid w:val="0048085B"/>
    <w:rsid w:val="00531C80"/>
    <w:rsid w:val="00623EA9"/>
    <w:rsid w:val="006D2CF9"/>
    <w:rsid w:val="00726D8B"/>
    <w:rsid w:val="00801ADB"/>
    <w:rsid w:val="008B4EE1"/>
    <w:rsid w:val="00BF67D8"/>
    <w:rsid w:val="00C1052B"/>
    <w:rsid w:val="00C3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6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46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6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4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8374</Words>
  <Characters>47735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Семейское песеление</cp:lastModifiedBy>
  <cp:revision>17</cp:revision>
  <cp:lastPrinted>2020-11-30T05:28:00Z</cp:lastPrinted>
  <dcterms:created xsi:type="dcterms:W3CDTF">2018-09-03T10:48:00Z</dcterms:created>
  <dcterms:modified xsi:type="dcterms:W3CDTF">2020-12-29T08:14:00Z</dcterms:modified>
</cp:coreProperties>
</file>