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D" w:rsidRPr="00624FDD" w:rsidRDefault="00624FDD" w:rsidP="00624FDD">
      <w:pPr>
        <w:widowControl w:val="0"/>
        <w:autoSpaceDE w:val="0"/>
        <w:autoSpaceDN w:val="0"/>
        <w:spacing w:before="76" w:after="0"/>
        <w:ind w:left="1291" w:right="13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FD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24FDD" w:rsidRPr="00624FDD" w:rsidRDefault="00624FDD" w:rsidP="00624FDD">
      <w:pPr>
        <w:widowControl w:val="0"/>
        <w:tabs>
          <w:tab w:val="left" w:pos="4436"/>
        </w:tabs>
        <w:autoSpaceDE w:val="0"/>
        <w:autoSpaceDN w:val="0"/>
        <w:spacing w:after="0"/>
        <w:ind w:left="1291" w:right="135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4FDD">
        <w:rPr>
          <w:rFonts w:ascii="Times New Roman" w:eastAsia="Times New Roman" w:hAnsi="Times New Roman" w:cs="Times New Roman"/>
          <w:b/>
          <w:sz w:val="28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</w:rPr>
        <w:t xml:space="preserve"> </w:t>
      </w:r>
      <w:r w:rsidRPr="00624FDD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  <w:r w:rsidRPr="00624FD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24FDD">
        <w:rPr>
          <w:rFonts w:ascii="Times New Roman" w:eastAsia="Times New Roman" w:hAnsi="Times New Roman" w:cs="Times New Roman"/>
          <w:b/>
          <w:sz w:val="28"/>
        </w:rPr>
        <w:t>ПОДГОРЕНСКОГО МУНИЦИПАЛЬНОГО РАЙОНА</w:t>
      </w:r>
      <w:r w:rsidRPr="00624F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24FDD">
        <w:rPr>
          <w:rFonts w:ascii="Times New Roman" w:eastAsia="Times New Roman" w:hAnsi="Times New Roman" w:cs="Times New Roman"/>
          <w:b/>
          <w:sz w:val="28"/>
        </w:rPr>
        <w:t>ВОРОНЕЖСКОЙ</w:t>
      </w:r>
      <w:r w:rsidRPr="00624F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24FDD">
        <w:rPr>
          <w:rFonts w:ascii="Times New Roman" w:eastAsia="Times New Roman" w:hAnsi="Times New Roman" w:cs="Times New Roman"/>
          <w:b/>
          <w:sz w:val="28"/>
        </w:rPr>
        <w:t>ОБЛАСТИ</w:t>
      </w:r>
    </w:p>
    <w:p w:rsidR="00624FDD" w:rsidRPr="00624FDD" w:rsidRDefault="00624FDD" w:rsidP="00624FDD">
      <w:pPr>
        <w:widowControl w:val="0"/>
        <w:tabs>
          <w:tab w:val="left" w:pos="4436"/>
        </w:tabs>
        <w:autoSpaceDE w:val="0"/>
        <w:autoSpaceDN w:val="0"/>
        <w:spacing w:after="0"/>
        <w:ind w:left="1291" w:right="1358"/>
        <w:rPr>
          <w:rFonts w:ascii="Times New Roman" w:eastAsia="Times New Roman" w:hAnsi="Times New Roman" w:cs="Times New Roman"/>
          <w:b/>
          <w:sz w:val="28"/>
        </w:rPr>
      </w:pPr>
    </w:p>
    <w:p w:rsidR="00624FDD" w:rsidRPr="00624FDD" w:rsidRDefault="00624FDD" w:rsidP="00624FDD">
      <w:pPr>
        <w:widowControl w:val="0"/>
        <w:autoSpaceDE w:val="0"/>
        <w:autoSpaceDN w:val="0"/>
        <w:spacing w:after="0"/>
        <w:ind w:left="1291" w:right="1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FD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24FDD" w:rsidRPr="00624FDD" w:rsidRDefault="0052413D" w:rsidP="00624FDD">
      <w:pPr>
        <w:widowControl w:val="0"/>
        <w:tabs>
          <w:tab w:val="left" w:pos="1400"/>
          <w:tab w:val="left" w:pos="2409"/>
        </w:tabs>
        <w:autoSpaceDE w:val="0"/>
        <w:autoSpaceDN w:val="0"/>
        <w:spacing w:after="0"/>
        <w:ind w:left="101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12</w:t>
      </w:r>
      <w:r w:rsidR="0012623A">
        <w:rPr>
          <w:rFonts w:ascii="Times New Roman" w:eastAsia="Times New Roman" w:hAnsi="Times New Roman" w:cs="Times New Roman"/>
          <w:b/>
          <w:sz w:val="28"/>
          <w:u w:val="single"/>
        </w:rPr>
        <w:t>.07.2022 года  №33</w:t>
      </w:r>
      <w:bookmarkStart w:id="0" w:name="_GoBack"/>
      <w:bookmarkEnd w:id="0"/>
    </w:p>
    <w:p w:rsidR="00624FDD" w:rsidRPr="00624FDD" w:rsidRDefault="00624FDD" w:rsidP="00624FDD">
      <w:pPr>
        <w:widowControl w:val="0"/>
        <w:autoSpaceDE w:val="0"/>
        <w:autoSpaceDN w:val="0"/>
        <w:spacing w:after="0"/>
        <w:ind w:left="101"/>
        <w:rPr>
          <w:rFonts w:ascii="Times New Roman" w:eastAsia="Times New Roman" w:hAnsi="Times New Roman" w:cs="Times New Roman"/>
          <w:sz w:val="26"/>
        </w:rPr>
      </w:pPr>
      <w:r w:rsidRPr="00624FDD">
        <w:rPr>
          <w:rFonts w:ascii="Times New Roman" w:eastAsia="Times New Roman" w:hAnsi="Times New Roman" w:cs="Times New Roman"/>
          <w:sz w:val="26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624FDD" w:rsidRPr="00624FDD" w:rsidTr="009B612C">
        <w:trPr>
          <w:trHeight w:val="2982"/>
        </w:trPr>
        <w:tc>
          <w:tcPr>
            <w:tcW w:w="6324" w:type="dxa"/>
            <w:hideMark/>
          </w:tcPr>
          <w:p w:rsidR="00624FDD" w:rsidRPr="00624FDD" w:rsidRDefault="00624FDD" w:rsidP="00624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Порядок ведения </w:t>
            </w:r>
          </w:p>
          <w:p w:rsidR="00624FDD" w:rsidRPr="00624FDD" w:rsidRDefault="00624FDD" w:rsidP="00624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долговой книги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Семейское</w:t>
            </w:r>
            <w:proofErr w:type="spellEnd"/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</w:t>
            </w:r>
          </w:p>
          <w:p w:rsidR="00624FDD" w:rsidRPr="00624FDD" w:rsidRDefault="00624FDD" w:rsidP="0062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</w:t>
            </w:r>
            <w:proofErr w:type="gramEnd"/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Семейского  сельского поселения Подгоренского муниципального района Воронежской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2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.12.2019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24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54" w:type="dxa"/>
          </w:tcPr>
          <w:p w:rsidR="00624FDD" w:rsidRPr="00624FDD" w:rsidRDefault="00624FDD" w:rsidP="0062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24FDD" w:rsidRPr="00624FDD" w:rsidRDefault="00624FDD" w:rsidP="00624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DD" w:rsidRDefault="00624FDD" w:rsidP="00624F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120 и 121 Бюджетного кодекса Российской Федерации, учитывая предложение прокуратуры от 16.06.2022 № 2-14-2022,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624FDD" w:rsidRPr="00624FDD" w:rsidRDefault="00624FDD" w:rsidP="00624F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24FDD" w:rsidRPr="00624FDD" w:rsidRDefault="00624FDD" w:rsidP="00624F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Порядок ведения муниципальной долговой книги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Семейское</w:t>
      </w:r>
      <w:proofErr w:type="spell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Подгоренского муниципального района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ежской области от 23.12.2019 года № 22</w:t>
      </w:r>
      <w:r w:rsidRPr="00624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Порядок), следующего содержания:  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2.3 Порядка изложить в следующей редакции: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 Долговые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ценным бумагам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ценным бумагам);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кредитам, привлеченным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Семейским</w:t>
      </w:r>
      <w:proofErr w:type="spell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Pr="006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гарантиям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гарантиям), выраженным в валюте Российской Федерации;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муниципального долга включаются: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объем основного долга по кредитам, полученным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Семейским</w:t>
      </w:r>
      <w:proofErr w:type="spell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от кредитных организаций;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обязательств, вытекающих из муниципальных гарантий;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объем иных непогашенных долговых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(за исключением указанных) непогашенных долговых обязательств.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FDD" w:rsidRPr="00624FDD" w:rsidRDefault="00624FDD" w:rsidP="00624F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</w:t>
      </w:r>
      <w:hyperlink r:id="rId5" w:history="1">
        <w:r w:rsidRPr="00624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</w:t>
        </w:r>
      </w:hyperlink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3.5 Порядка после слов «Информация о долговых обязательствах» дополнить словами «(за исключением обязательств по муниципальным гарантиям)»;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 </w:t>
      </w:r>
      <w:hyperlink r:id="rId6" w:history="1">
        <w:r w:rsidRPr="00624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</w:t>
        </w:r>
      </w:hyperlink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3.5 Порядка </w:t>
      </w:r>
      <w:hyperlink r:id="rId7" w:history="1">
        <w:r w:rsidRPr="00624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дополнить</w:t>
        </w:r>
      </w:hyperlink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абзацем следующего содержания: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«Информация о долговых обязательствах по муниципальным гарантиям вносится указанными </w:t>
      </w:r>
      <w:proofErr w:type="gramStart"/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(увеличении) или прекращении (уменьшении) обязательств принципала, муниципальной гарантией.»;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По всему тексту Порядка слова «главный бухгалтер» </w:t>
      </w:r>
      <w:proofErr w:type="gramStart"/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на слова</w:t>
      </w:r>
      <w:proofErr w:type="gramEnd"/>
      <w:r w:rsidRPr="0062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образования» в соответствующем роде и падеже.</w:t>
      </w:r>
    </w:p>
    <w:p w:rsidR="00624FDD" w:rsidRPr="00624FDD" w:rsidRDefault="00624FDD" w:rsidP="00624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624FDD" w:rsidRPr="00624FDD" w:rsidRDefault="00624FDD" w:rsidP="00624FD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3627F0" w:rsidRDefault="003627F0"/>
    <w:p w:rsidR="00624FDD" w:rsidRDefault="00624FDD"/>
    <w:p w:rsidR="00624FDD" w:rsidRDefault="00624FDD">
      <w:pPr>
        <w:rPr>
          <w:rFonts w:ascii="Times New Roman" w:hAnsi="Times New Roman" w:cs="Times New Roman"/>
          <w:sz w:val="28"/>
          <w:szCs w:val="28"/>
        </w:rPr>
      </w:pPr>
      <w:r w:rsidRPr="00624FDD">
        <w:rPr>
          <w:rFonts w:ascii="Times New Roman" w:hAnsi="Times New Roman" w:cs="Times New Roman"/>
          <w:sz w:val="28"/>
          <w:szCs w:val="28"/>
        </w:rPr>
        <w:t xml:space="preserve">Глава Семейского </w:t>
      </w:r>
    </w:p>
    <w:p w:rsidR="00624FDD" w:rsidRPr="00624FDD" w:rsidRDefault="00624FDD">
      <w:pPr>
        <w:rPr>
          <w:rFonts w:ascii="Times New Roman" w:hAnsi="Times New Roman" w:cs="Times New Roman"/>
          <w:sz w:val="28"/>
          <w:szCs w:val="28"/>
        </w:rPr>
      </w:pPr>
      <w:r w:rsidRPr="00624FD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Е.В.Гермоненко</w:t>
      </w:r>
      <w:proofErr w:type="spellEnd"/>
    </w:p>
    <w:sectPr w:rsidR="00624FDD" w:rsidRPr="0062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8"/>
    <w:rsid w:val="0012623A"/>
    <w:rsid w:val="003627F0"/>
    <w:rsid w:val="0052413D"/>
    <w:rsid w:val="00624FDD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5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2022-07-12T11:13:00Z</cp:lastPrinted>
  <dcterms:created xsi:type="dcterms:W3CDTF">2022-07-12T11:07:00Z</dcterms:created>
  <dcterms:modified xsi:type="dcterms:W3CDTF">2022-07-19T06:36:00Z</dcterms:modified>
</cp:coreProperties>
</file>