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39" w:rsidRDefault="00305D39" w:rsidP="00305D39">
      <w:pPr>
        <w:pStyle w:val="a3"/>
        <w:jc w:val="center"/>
        <w:rPr>
          <w:b/>
        </w:rPr>
      </w:pPr>
      <w:r>
        <w:rPr>
          <w:b/>
        </w:rPr>
        <w:t>АДМИНИСТРАЦИЯ</w:t>
      </w:r>
    </w:p>
    <w:p w:rsidR="00305D39" w:rsidRDefault="00305D39" w:rsidP="00305D39">
      <w:pPr>
        <w:pStyle w:val="a3"/>
        <w:jc w:val="center"/>
        <w:rPr>
          <w:b/>
        </w:rPr>
      </w:pPr>
      <w:r>
        <w:rPr>
          <w:b/>
        </w:rPr>
        <w:t>СЕМЕЙСКОГО СЕЛЬСКОГО ПОСЕЛЕНИЯ</w:t>
      </w:r>
    </w:p>
    <w:p w:rsidR="00305D39" w:rsidRDefault="00305D39" w:rsidP="00305D39">
      <w:pPr>
        <w:pStyle w:val="a3"/>
        <w:jc w:val="center"/>
        <w:rPr>
          <w:b/>
        </w:rPr>
      </w:pPr>
      <w:r>
        <w:rPr>
          <w:b/>
        </w:rPr>
        <w:t>ПОДГОРЕНСКОГО МУНИЦИПАЛЬНОГО РАЙОНА</w:t>
      </w:r>
    </w:p>
    <w:p w:rsidR="00305D39" w:rsidRDefault="00305D39" w:rsidP="00305D39">
      <w:pPr>
        <w:pStyle w:val="a3"/>
        <w:jc w:val="center"/>
        <w:rPr>
          <w:b/>
        </w:rPr>
      </w:pPr>
      <w:r>
        <w:rPr>
          <w:b/>
        </w:rPr>
        <w:t>ВОРОНЕЖСКОЙ ОБЛАСТИ</w:t>
      </w:r>
    </w:p>
    <w:p w:rsidR="00305D39" w:rsidRDefault="00305D39" w:rsidP="00305D39">
      <w:pPr>
        <w:pStyle w:val="a3"/>
        <w:rPr>
          <w:b/>
        </w:rPr>
      </w:pPr>
    </w:p>
    <w:p w:rsidR="00305D39" w:rsidRDefault="00305D39" w:rsidP="00305D39">
      <w:pPr>
        <w:pStyle w:val="a3"/>
        <w:rPr>
          <w:b/>
        </w:rPr>
      </w:pPr>
    </w:p>
    <w:p w:rsidR="00305D39" w:rsidRDefault="00305D39" w:rsidP="00305D39">
      <w:pPr>
        <w:pStyle w:val="a3"/>
        <w:rPr>
          <w:b/>
        </w:rPr>
      </w:pPr>
      <w:r>
        <w:rPr>
          <w:b/>
        </w:rPr>
        <w:t xml:space="preserve">                                        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А С П О Р Я Ж  Е Н И Е</w:t>
      </w:r>
    </w:p>
    <w:p w:rsidR="00305D39" w:rsidRDefault="00305D39" w:rsidP="00305D39">
      <w:pPr>
        <w:pStyle w:val="a3"/>
        <w:rPr>
          <w:b/>
        </w:rPr>
      </w:pPr>
    </w:p>
    <w:p w:rsidR="00305D39" w:rsidRDefault="00305D39" w:rsidP="00305D39">
      <w:pPr>
        <w:pStyle w:val="a3"/>
        <w:rPr>
          <w:b/>
          <w:u w:val="single"/>
        </w:rPr>
      </w:pPr>
      <w:r>
        <w:rPr>
          <w:b/>
          <w:u w:val="single"/>
        </w:rPr>
        <w:t>от  29.12. 2014 года №32</w:t>
      </w:r>
    </w:p>
    <w:p w:rsidR="00305D39" w:rsidRDefault="00305D39" w:rsidP="00305D39">
      <w:pPr>
        <w:pStyle w:val="a3"/>
      </w:pPr>
      <w:proofErr w:type="gramStart"/>
      <w:r>
        <w:t>с</w:t>
      </w:r>
      <w:proofErr w:type="gramEnd"/>
      <w:r>
        <w:t>. Семейка</w:t>
      </w:r>
    </w:p>
    <w:p w:rsidR="00305D39" w:rsidRDefault="00305D39" w:rsidP="00305D39">
      <w:pPr>
        <w:pStyle w:val="a3"/>
      </w:pPr>
    </w:p>
    <w:p w:rsidR="00305D39" w:rsidRPr="00305D39" w:rsidRDefault="00305D39" w:rsidP="00305D39">
      <w:pPr>
        <w:spacing w:after="0" w:line="240" w:lineRule="auto"/>
        <w:ind w:right="467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D39">
        <w:rPr>
          <w:rFonts w:ascii="Times New Roman" w:eastAsia="Calibri" w:hAnsi="Times New Roman" w:cs="Times New Roman"/>
          <w:sz w:val="24"/>
          <w:szCs w:val="24"/>
        </w:rPr>
        <w:t>О порядке уведомления представителя нанимателя  (работодателя) о фактах обращения в целях склонения  муниципального служащего к совершению коррупционных правонарушений</w:t>
      </w:r>
    </w:p>
    <w:p w:rsidR="00305D39" w:rsidRPr="00305D39" w:rsidRDefault="00305D39" w:rsidP="00305D39">
      <w:pPr>
        <w:spacing w:after="0" w:line="240" w:lineRule="auto"/>
        <w:ind w:right="467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5D39" w:rsidRPr="00305D39" w:rsidRDefault="00305D39" w:rsidP="00305D39">
      <w:pPr>
        <w:spacing w:after="0" w:line="240" w:lineRule="auto"/>
        <w:ind w:right="467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5D39" w:rsidRPr="00305D39" w:rsidRDefault="00305D39" w:rsidP="00305D39">
      <w:pPr>
        <w:spacing w:after="0" w:line="240" w:lineRule="auto"/>
        <w:ind w:right="467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5D39" w:rsidRPr="00305D39" w:rsidRDefault="00305D39" w:rsidP="00305D3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D39">
        <w:rPr>
          <w:rFonts w:ascii="Times New Roman" w:eastAsia="Calibri" w:hAnsi="Times New Roman" w:cs="Times New Roman"/>
          <w:sz w:val="24"/>
          <w:szCs w:val="24"/>
        </w:rPr>
        <w:t xml:space="preserve">            В соответствии с  частью 5 статьи 9 Федерального закона Российской Федерации от 25.12.2008 г. № 273-ФЗ «О противодействии коррупции»:</w:t>
      </w:r>
    </w:p>
    <w:p w:rsidR="00305D39" w:rsidRPr="00305D39" w:rsidRDefault="00305D39" w:rsidP="00305D3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5D39" w:rsidRPr="00305D39" w:rsidRDefault="00305D39" w:rsidP="00305D3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D39">
        <w:rPr>
          <w:rFonts w:ascii="Times New Roman" w:eastAsia="Calibri" w:hAnsi="Times New Roman" w:cs="Times New Roman"/>
          <w:sz w:val="24"/>
          <w:szCs w:val="24"/>
        </w:rPr>
        <w:t>1. Утвердить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согласно Приложению.</w:t>
      </w:r>
    </w:p>
    <w:p w:rsidR="00305D39" w:rsidRPr="00305D39" w:rsidRDefault="00305D39" w:rsidP="00305D3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D39">
        <w:rPr>
          <w:rFonts w:ascii="Times New Roman" w:eastAsia="Calibri" w:hAnsi="Times New Roman" w:cs="Times New Roman"/>
          <w:sz w:val="24"/>
          <w:szCs w:val="24"/>
        </w:rPr>
        <w:t>2. Ознакомить с настоящим распоряжением муниципальных служащих под роспись.</w:t>
      </w:r>
    </w:p>
    <w:p w:rsidR="00305D39" w:rsidRPr="00305D39" w:rsidRDefault="00305D39" w:rsidP="00305D3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D39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305D39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305D39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305D39" w:rsidRPr="00305D39" w:rsidRDefault="00305D39" w:rsidP="00305D3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5D39" w:rsidRPr="00305D39" w:rsidRDefault="00305D39" w:rsidP="00305D3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5D39" w:rsidRPr="00305D39" w:rsidRDefault="00305D39" w:rsidP="00305D3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5D39" w:rsidRDefault="00305D39" w:rsidP="00305D39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  <w:r w:rsidRPr="00305D39">
        <w:rPr>
          <w:rFonts w:ascii="Times New Roman" w:eastAsia="Calibri" w:hAnsi="Times New Roman" w:cs="Times New Roman"/>
          <w:sz w:val="24"/>
          <w:szCs w:val="24"/>
        </w:rPr>
        <w:t xml:space="preserve">Глава Семейского </w:t>
      </w:r>
    </w:p>
    <w:p w:rsidR="00305D39" w:rsidRPr="00305D39" w:rsidRDefault="00305D39" w:rsidP="00305D39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  <w:r w:rsidRPr="00305D39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305D39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05D39">
        <w:rPr>
          <w:rFonts w:ascii="Times New Roman" w:eastAsia="Calibri" w:hAnsi="Times New Roman" w:cs="Times New Roman"/>
          <w:sz w:val="24"/>
          <w:szCs w:val="24"/>
        </w:rPr>
        <w:t xml:space="preserve">       Е.В.Гермоненко</w:t>
      </w:r>
    </w:p>
    <w:p w:rsidR="00305D39" w:rsidRPr="00305D39" w:rsidRDefault="00305D39" w:rsidP="00305D39">
      <w:pPr>
        <w:ind w:right="-1"/>
        <w:rPr>
          <w:rFonts w:ascii="Times New Roman" w:eastAsia="Calibri" w:hAnsi="Times New Roman" w:cs="Times New Roman"/>
          <w:sz w:val="24"/>
          <w:szCs w:val="24"/>
        </w:rPr>
      </w:pPr>
      <w:r w:rsidRPr="00305D3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5D39" w:rsidRPr="00305D39" w:rsidRDefault="00305D39" w:rsidP="00305D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05D39" w:rsidRPr="00305D39" w:rsidRDefault="00305D39" w:rsidP="00305D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05D39" w:rsidRPr="00305D39" w:rsidRDefault="00305D39" w:rsidP="00305D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05D39" w:rsidRPr="00305D39" w:rsidRDefault="00305D39" w:rsidP="00305D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05D39" w:rsidRPr="00305D39" w:rsidRDefault="00305D39" w:rsidP="00305D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05D39" w:rsidRPr="00305D39" w:rsidRDefault="00305D39" w:rsidP="00305D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05D39" w:rsidRPr="00305D39" w:rsidRDefault="00305D39" w:rsidP="00305D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05D39" w:rsidRPr="00305D39" w:rsidRDefault="00305D39" w:rsidP="00305D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05D39" w:rsidRPr="00305D39" w:rsidRDefault="00305D39" w:rsidP="00305D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05D39" w:rsidRPr="00305D39" w:rsidRDefault="00305D39" w:rsidP="00305D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05D39" w:rsidRPr="00305D39" w:rsidRDefault="00305D39" w:rsidP="00305D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05D39" w:rsidRPr="00305D39" w:rsidRDefault="00305D39" w:rsidP="00305D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05D39" w:rsidRPr="00305D39" w:rsidRDefault="00305D39" w:rsidP="00305D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05D39" w:rsidRPr="00305D39" w:rsidRDefault="00305D39" w:rsidP="00305D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05D39" w:rsidRPr="00305D39" w:rsidRDefault="00305D39" w:rsidP="00305D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05D39" w:rsidRPr="00305D39" w:rsidRDefault="00305D39" w:rsidP="00305D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05D39" w:rsidRPr="00305D39" w:rsidRDefault="00305D39" w:rsidP="00305D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05D39" w:rsidRPr="00305D39" w:rsidRDefault="00305D39" w:rsidP="00305D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05D39" w:rsidRPr="00305D39" w:rsidRDefault="00305D39" w:rsidP="00305D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5D39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305D39" w:rsidRPr="00305D39" w:rsidRDefault="00305D39" w:rsidP="00305D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5D39">
        <w:rPr>
          <w:rFonts w:ascii="Times New Roman" w:eastAsia="Calibri" w:hAnsi="Times New Roman" w:cs="Times New Roman"/>
          <w:sz w:val="24"/>
          <w:szCs w:val="24"/>
        </w:rPr>
        <w:t>к распоряжению администрации</w:t>
      </w:r>
    </w:p>
    <w:p w:rsidR="00305D39" w:rsidRPr="00305D39" w:rsidRDefault="00305D39" w:rsidP="00305D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5D39">
        <w:rPr>
          <w:rFonts w:ascii="Times New Roman" w:eastAsia="Calibri" w:hAnsi="Times New Roman" w:cs="Times New Roman"/>
          <w:sz w:val="24"/>
          <w:szCs w:val="24"/>
        </w:rPr>
        <w:t>Семейского сельского поселения</w:t>
      </w:r>
    </w:p>
    <w:p w:rsidR="00305D39" w:rsidRPr="00305D39" w:rsidRDefault="00305D39" w:rsidP="00305D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5D39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>
        <w:rPr>
          <w:rFonts w:ascii="Times New Roman" w:eastAsia="Calibri" w:hAnsi="Times New Roman" w:cs="Times New Roman"/>
          <w:sz w:val="24"/>
          <w:szCs w:val="24"/>
        </w:rPr>
        <w:t>29.12.</w:t>
      </w:r>
      <w:r w:rsidRPr="00305D39">
        <w:rPr>
          <w:rFonts w:ascii="Times New Roman" w:eastAsia="Calibri" w:hAnsi="Times New Roman" w:cs="Times New Roman"/>
          <w:sz w:val="24"/>
          <w:szCs w:val="24"/>
        </w:rPr>
        <w:t>2014 г. №</w:t>
      </w:r>
      <w:r>
        <w:rPr>
          <w:rFonts w:ascii="Times New Roman" w:eastAsia="Calibri" w:hAnsi="Times New Roman" w:cs="Times New Roman"/>
          <w:sz w:val="24"/>
          <w:szCs w:val="24"/>
        </w:rPr>
        <w:t>32</w:t>
      </w:r>
    </w:p>
    <w:p w:rsidR="00305D39" w:rsidRPr="00305D39" w:rsidRDefault="00305D39" w:rsidP="00305D3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5D39" w:rsidRPr="00305D39" w:rsidRDefault="00305D39" w:rsidP="00305D3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5D39">
        <w:rPr>
          <w:rFonts w:ascii="Times New Roman" w:eastAsia="Calibri" w:hAnsi="Times New Roman" w:cs="Times New Roman"/>
          <w:b/>
          <w:sz w:val="24"/>
          <w:szCs w:val="24"/>
        </w:rPr>
        <w:t>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305D39" w:rsidRPr="00305D39" w:rsidRDefault="00305D39" w:rsidP="00305D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D39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 w:rsidRPr="00305D39">
        <w:rPr>
          <w:rFonts w:ascii="Times New Roman" w:eastAsia="Calibri" w:hAnsi="Times New Roman" w:cs="Times New Roman"/>
          <w:sz w:val="24"/>
          <w:szCs w:val="24"/>
        </w:rPr>
        <w:t>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Порядок) разработан в соответствии с частью 5 статьи 9 Федерального закона Российской Федерации от 25.12.2008 г. № 273-ФЗ «О противодействии коррупции» (далее - Закон) и определяет перечень сведений, содержащихся в уведомлениях, организацию проверки этих сведений и порядок регистрации уведомлений.</w:t>
      </w:r>
      <w:proofErr w:type="gramEnd"/>
    </w:p>
    <w:p w:rsidR="00305D39" w:rsidRPr="00305D39" w:rsidRDefault="00305D39" w:rsidP="00305D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D39">
        <w:rPr>
          <w:rFonts w:ascii="Times New Roman" w:eastAsia="Calibri" w:hAnsi="Times New Roman" w:cs="Times New Roman"/>
          <w:sz w:val="24"/>
          <w:szCs w:val="24"/>
        </w:rPr>
        <w:t xml:space="preserve">2. Во всех случаях обращения к муниципальному служащему администрации Семейского сельского поселения </w:t>
      </w:r>
      <w:r w:rsidR="003613E9">
        <w:rPr>
          <w:rFonts w:ascii="Times New Roman" w:eastAsia="Calibri" w:hAnsi="Times New Roman" w:cs="Times New Roman"/>
          <w:sz w:val="24"/>
          <w:szCs w:val="24"/>
        </w:rPr>
        <w:t>Подгоренского</w:t>
      </w:r>
      <w:bookmarkStart w:id="0" w:name="_GoBack"/>
      <w:bookmarkEnd w:id="0"/>
      <w:r w:rsidRPr="00305D39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 каких-либо лиц, в целях склонения его к совершению коррупционных действий, муниципальный служащий обязан уведомить о  данных фактах представителя нанимателя (работодателя) по форме, указанной в Приложении №1 к настоящему Порядку.</w:t>
      </w:r>
    </w:p>
    <w:p w:rsidR="00305D39" w:rsidRPr="00305D39" w:rsidRDefault="00305D39" w:rsidP="00305D39">
      <w:pPr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05D39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305D39">
        <w:rPr>
          <w:rFonts w:ascii="Times New Roman" w:eastAsia="Calibri" w:hAnsi="Times New Roman" w:cs="Times New Roman"/>
          <w:sz w:val="24"/>
          <w:szCs w:val="24"/>
        </w:rPr>
        <w:t>Рассмотрение сведений, содержащихся в уведомлениях о фактах обращения в целях склонения муниципального служащего к совершению коррупционных правонарушений, проводится комиссией по соблюдению требований к служебному поведению муниципальных служащих и урегулированию конфликта интересов (далее – комиссия) в соответствии с распоряжением администрации  Семейского сельского поселения от 29.12.2014 года  №31 «О комиссии по соблюдению требований к служебному поведению муниципальных служащих и урегулированию конфликта интересов  администрации</w:t>
      </w:r>
      <w:proofErr w:type="gramEnd"/>
      <w:r w:rsidRPr="00305D39">
        <w:rPr>
          <w:rFonts w:ascii="Times New Roman" w:eastAsia="Calibri" w:hAnsi="Times New Roman" w:cs="Times New Roman"/>
          <w:sz w:val="24"/>
          <w:szCs w:val="24"/>
        </w:rPr>
        <w:t xml:space="preserve"> Семейского сельского поселения Подгоренского муниципального района»</w:t>
      </w:r>
    </w:p>
    <w:p w:rsidR="00305D39" w:rsidRPr="00305D39" w:rsidRDefault="00305D39" w:rsidP="00305D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D39">
        <w:rPr>
          <w:rFonts w:ascii="Times New Roman" w:eastAsia="Calibri" w:hAnsi="Times New Roman" w:cs="Times New Roman"/>
          <w:sz w:val="24"/>
          <w:szCs w:val="24"/>
        </w:rPr>
        <w:t>4. Для регистрации уведомлений о фактах обращения в целях склонения муниципального служащего к совершению коррупционных правонарушений в администрации Семейского сельского поселения ведется «Журнал учета уведомлений о фактах обращения в целях склонения муниципального служащего к совершению коррупционных правонарушений» по форме согласно Приложению № 2 к настоящему Порядку.</w:t>
      </w:r>
    </w:p>
    <w:p w:rsidR="00305D39" w:rsidRPr="00305D39" w:rsidRDefault="00305D39" w:rsidP="00305D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D39">
        <w:rPr>
          <w:rFonts w:ascii="Times New Roman" w:eastAsia="Calibri" w:hAnsi="Times New Roman" w:cs="Times New Roman"/>
          <w:sz w:val="24"/>
          <w:szCs w:val="24"/>
        </w:rPr>
        <w:t>5. Представитель нанимателя (работодатель) обеспечивает регистрацию уведомления в «Журнале учета уведомлений о фактах обращения в целях склонения муниципального служащего к совершению коррупционных правонарушений» в день его поступления. После регистрации уведомления направляется в комиссии.</w:t>
      </w:r>
    </w:p>
    <w:p w:rsidR="00305D39" w:rsidRPr="00305D39" w:rsidRDefault="00305D39" w:rsidP="00305D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D39">
        <w:rPr>
          <w:rFonts w:ascii="Times New Roman" w:eastAsia="Calibri" w:hAnsi="Times New Roman" w:cs="Times New Roman"/>
          <w:sz w:val="24"/>
          <w:szCs w:val="24"/>
        </w:rPr>
        <w:t>6. В случае выявления в ходе проведения проверки в действиях муниципального служащего признаков правонарушения, предусмотренного частью 3 статьи 9 Закона, комиссией направляется представителю нанимателя (работодателю) рекомендация с приложением материалов для привлечения муниципального служащего к ответственности в соответствии с законодательством Российской Федерации.</w:t>
      </w:r>
    </w:p>
    <w:p w:rsidR="00305D39" w:rsidRPr="00305D39" w:rsidRDefault="00305D39" w:rsidP="00305D39">
      <w:pPr>
        <w:ind w:left="467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D39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№1</w:t>
      </w:r>
    </w:p>
    <w:p w:rsidR="00305D39" w:rsidRPr="00305D39" w:rsidRDefault="00305D39" w:rsidP="00305D39">
      <w:pPr>
        <w:ind w:left="467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D39">
        <w:rPr>
          <w:rFonts w:ascii="Times New Roman" w:eastAsia="Calibri" w:hAnsi="Times New Roman" w:cs="Times New Roman"/>
          <w:sz w:val="24"/>
          <w:szCs w:val="24"/>
        </w:rPr>
        <w:t>К 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305D39" w:rsidRPr="00305D39" w:rsidRDefault="00305D39" w:rsidP="00305D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D3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_______________________________________</w:t>
      </w:r>
    </w:p>
    <w:p w:rsidR="00305D39" w:rsidRPr="00305D39" w:rsidRDefault="00305D39" w:rsidP="00305D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D3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</w:t>
      </w:r>
      <w:proofErr w:type="gramStart"/>
      <w:r w:rsidRPr="00305D39">
        <w:rPr>
          <w:rFonts w:ascii="Times New Roman" w:eastAsia="Calibri" w:hAnsi="Times New Roman" w:cs="Times New Roman"/>
          <w:sz w:val="24"/>
          <w:szCs w:val="24"/>
        </w:rPr>
        <w:t>(представителю нанимателя (работодателя)</w:t>
      </w:r>
      <w:proofErr w:type="gramEnd"/>
    </w:p>
    <w:p w:rsidR="00305D39" w:rsidRPr="00305D39" w:rsidRDefault="00305D39" w:rsidP="00305D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D3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_______________________________________</w:t>
      </w:r>
    </w:p>
    <w:p w:rsidR="00305D39" w:rsidRPr="00305D39" w:rsidRDefault="00305D39" w:rsidP="00305D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D3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Ф.И. О., должность</w:t>
      </w:r>
    </w:p>
    <w:p w:rsidR="00305D39" w:rsidRPr="00305D39" w:rsidRDefault="00305D39" w:rsidP="00305D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D3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______________________________________</w:t>
      </w:r>
    </w:p>
    <w:p w:rsidR="00305D39" w:rsidRPr="00305D39" w:rsidRDefault="00305D39" w:rsidP="00305D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D3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наименование структурного подразделения</w:t>
      </w:r>
    </w:p>
    <w:p w:rsidR="00305D39" w:rsidRPr="00305D39" w:rsidRDefault="00305D39" w:rsidP="00305D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D3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УВЕДОМЛЕНИЕ</w:t>
      </w:r>
    </w:p>
    <w:p w:rsidR="00305D39" w:rsidRPr="00305D39" w:rsidRDefault="00305D39" w:rsidP="00305D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D39">
        <w:rPr>
          <w:rFonts w:ascii="Times New Roman" w:eastAsia="Calibri" w:hAnsi="Times New Roman" w:cs="Times New Roman"/>
          <w:sz w:val="24"/>
          <w:szCs w:val="24"/>
        </w:rPr>
        <w:t>В соответствии со статьей 9 Федерального закона Российской Федерации от 25.12.2008 г. № 273-ФЗ «О противодействии коррупции» я, ________________________________________________________________</w:t>
      </w:r>
    </w:p>
    <w:p w:rsidR="00305D39" w:rsidRPr="00305D39" w:rsidRDefault="00305D39" w:rsidP="00305D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D39">
        <w:rPr>
          <w:rFonts w:ascii="Times New Roman" w:eastAsia="Calibri" w:hAnsi="Times New Roman" w:cs="Times New Roman"/>
          <w:sz w:val="24"/>
          <w:szCs w:val="24"/>
        </w:rPr>
        <w:t>(Ф.И.О., должность)</w:t>
      </w:r>
    </w:p>
    <w:p w:rsidR="00305D39" w:rsidRPr="00305D39" w:rsidRDefault="00305D39" w:rsidP="00305D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D39">
        <w:rPr>
          <w:rFonts w:ascii="Times New Roman" w:eastAsia="Calibri" w:hAnsi="Times New Roman" w:cs="Times New Roman"/>
          <w:sz w:val="24"/>
          <w:szCs w:val="24"/>
        </w:rPr>
        <w:t xml:space="preserve">об обращении ко мне _______ __________ ___________ </w:t>
      </w:r>
      <w:proofErr w:type="gramStart"/>
      <w:r w:rsidRPr="00305D39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305D3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05D39" w:rsidRPr="00305D39" w:rsidRDefault="00305D39" w:rsidP="00305D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05D39">
        <w:rPr>
          <w:rFonts w:ascii="Times New Roman" w:eastAsia="Calibri" w:hAnsi="Times New Roman" w:cs="Times New Roman"/>
          <w:sz w:val="24"/>
          <w:szCs w:val="24"/>
        </w:rPr>
        <w:t>гр</w:t>
      </w:r>
      <w:proofErr w:type="spellEnd"/>
      <w:r w:rsidRPr="00305D3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</w:p>
    <w:p w:rsidR="00305D39" w:rsidRPr="00305D39" w:rsidRDefault="00305D39" w:rsidP="00305D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D39">
        <w:rPr>
          <w:rFonts w:ascii="Times New Roman" w:eastAsia="Calibri" w:hAnsi="Times New Roman" w:cs="Times New Roman"/>
          <w:sz w:val="24"/>
          <w:szCs w:val="24"/>
        </w:rPr>
        <w:t xml:space="preserve">в целях склонения меня к совершению коррупционных действий, а именно </w:t>
      </w:r>
    </w:p>
    <w:p w:rsidR="00305D39" w:rsidRPr="00305D39" w:rsidRDefault="00305D39" w:rsidP="00305D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D3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</w:t>
      </w:r>
    </w:p>
    <w:p w:rsidR="00305D39" w:rsidRPr="00305D39" w:rsidRDefault="00305D39" w:rsidP="00305D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D39">
        <w:rPr>
          <w:rFonts w:ascii="Times New Roman" w:eastAsia="Calibri" w:hAnsi="Times New Roman" w:cs="Times New Roman"/>
          <w:sz w:val="24"/>
          <w:szCs w:val="24"/>
        </w:rPr>
        <w:t>(перечислить, в чем выражается склонение к коррупционным действиям).</w:t>
      </w:r>
    </w:p>
    <w:p w:rsidR="00305D39" w:rsidRPr="00305D39" w:rsidRDefault="00305D39" w:rsidP="00305D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D39">
        <w:rPr>
          <w:rFonts w:ascii="Times New Roman" w:eastAsia="Calibri" w:hAnsi="Times New Roman" w:cs="Times New Roman"/>
          <w:sz w:val="24"/>
          <w:szCs w:val="24"/>
        </w:rPr>
        <w:t>Дата Подпись</w:t>
      </w:r>
    </w:p>
    <w:p w:rsidR="00305D39" w:rsidRPr="00305D39" w:rsidRDefault="00305D39" w:rsidP="00305D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D39">
        <w:rPr>
          <w:rFonts w:ascii="Times New Roman" w:eastAsia="Calibri" w:hAnsi="Times New Roman" w:cs="Times New Roman"/>
          <w:sz w:val="24"/>
          <w:szCs w:val="24"/>
        </w:rPr>
        <w:t>Уведомление зарегистрировано в Журнале регистрации</w:t>
      </w:r>
    </w:p>
    <w:p w:rsidR="00305D39" w:rsidRPr="00305D39" w:rsidRDefault="00305D39" w:rsidP="00305D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D39">
        <w:rPr>
          <w:rFonts w:ascii="Times New Roman" w:eastAsia="Calibri" w:hAnsi="Times New Roman" w:cs="Times New Roman"/>
          <w:sz w:val="24"/>
          <w:szCs w:val="24"/>
        </w:rPr>
        <w:t xml:space="preserve">___ _______ _______ </w:t>
      </w:r>
      <w:proofErr w:type="gramStart"/>
      <w:r w:rsidRPr="00305D39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305D39">
        <w:rPr>
          <w:rFonts w:ascii="Times New Roman" w:eastAsia="Calibri" w:hAnsi="Times New Roman" w:cs="Times New Roman"/>
          <w:sz w:val="24"/>
          <w:szCs w:val="24"/>
        </w:rPr>
        <w:t>. №_________</w:t>
      </w:r>
    </w:p>
    <w:p w:rsidR="00305D39" w:rsidRPr="00305D39" w:rsidRDefault="00305D39" w:rsidP="00305D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D3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</w:t>
      </w:r>
    </w:p>
    <w:p w:rsidR="00305D39" w:rsidRPr="00305D39" w:rsidRDefault="00305D39" w:rsidP="00305D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D39">
        <w:rPr>
          <w:rFonts w:ascii="Times New Roman" w:eastAsia="Calibri" w:hAnsi="Times New Roman" w:cs="Times New Roman"/>
          <w:sz w:val="24"/>
          <w:szCs w:val="24"/>
        </w:rPr>
        <w:t>(Ф.И.О., должность ответственного лица)</w:t>
      </w:r>
    </w:p>
    <w:p w:rsidR="00305D39" w:rsidRPr="00305D39" w:rsidRDefault="00305D39" w:rsidP="00305D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D39">
        <w:rPr>
          <w:rFonts w:ascii="Times New Roman" w:eastAsia="Calibri" w:hAnsi="Times New Roman" w:cs="Times New Roman"/>
          <w:sz w:val="24"/>
          <w:szCs w:val="24"/>
        </w:rPr>
        <w:tab/>
      </w:r>
      <w:r w:rsidRPr="00305D39">
        <w:rPr>
          <w:rFonts w:ascii="Times New Roman" w:eastAsia="Calibri" w:hAnsi="Times New Roman" w:cs="Times New Roman"/>
          <w:sz w:val="24"/>
          <w:szCs w:val="24"/>
        </w:rPr>
        <w:tab/>
      </w:r>
      <w:r w:rsidRPr="00305D39">
        <w:rPr>
          <w:rFonts w:ascii="Times New Roman" w:eastAsia="Calibri" w:hAnsi="Times New Roman" w:cs="Times New Roman"/>
          <w:sz w:val="24"/>
          <w:szCs w:val="24"/>
        </w:rPr>
        <w:tab/>
      </w:r>
      <w:r w:rsidRPr="00305D39">
        <w:rPr>
          <w:rFonts w:ascii="Times New Roman" w:eastAsia="Calibri" w:hAnsi="Times New Roman" w:cs="Times New Roman"/>
          <w:sz w:val="24"/>
          <w:szCs w:val="24"/>
        </w:rPr>
        <w:tab/>
      </w:r>
      <w:r w:rsidRPr="00305D39">
        <w:rPr>
          <w:rFonts w:ascii="Times New Roman" w:eastAsia="Calibri" w:hAnsi="Times New Roman" w:cs="Times New Roman"/>
          <w:sz w:val="24"/>
          <w:szCs w:val="24"/>
        </w:rPr>
        <w:tab/>
      </w:r>
      <w:r w:rsidRPr="00305D39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</w:p>
    <w:p w:rsidR="00305D39" w:rsidRPr="00305D39" w:rsidRDefault="00305D39" w:rsidP="00305D3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5D39" w:rsidRPr="00305D39" w:rsidRDefault="00305D39" w:rsidP="00305D3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5D39" w:rsidRPr="00305D39" w:rsidRDefault="00305D39" w:rsidP="00305D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D3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Приложение №2</w:t>
      </w:r>
    </w:p>
    <w:p w:rsidR="00305D39" w:rsidRPr="00305D39" w:rsidRDefault="00305D39" w:rsidP="00305D39">
      <w:pPr>
        <w:ind w:left="467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D39">
        <w:rPr>
          <w:rFonts w:ascii="Times New Roman" w:eastAsia="Calibri" w:hAnsi="Times New Roman" w:cs="Times New Roman"/>
          <w:sz w:val="24"/>
          <w:szCs w:val="24"/>
        </w:rPr>
        <w:t>К 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305D39" w:rsidRPr="00305D39" w:rsidRDefault="00305D39" w:rsidP="00305D39">
      <w:pPr>
        <w:rPr>
          <w:rFonts w:ascii="Times New Roman" w:eastAsia="Calibri" w:hAnsi="Times New Roman" w:cs="Times New Roman"/>
          <w:sz w:val="24"/>
          <w:szCs w:val="24"/>
        </w:rPr>
      </w:pPr>
    </w:p>
    <w:p w:rsidR="00305D39" w:rsidRPr="00305D39" w:rsidRDefault="00305D39" w:rsidP="00305D3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5D39">
        <w:rPr>
          <w:rFonts w:ascii="Times New Roman" w:eastAsia="Calibri" w:hAnsi="Times New Roman" w:cs="Times New Roman"/>
          <w:sz w:val="24"/>
          <w:szCs w:val="24"/>
        </w:rPr>
        <w:t>ЖУРНАЛ УЧЕТА УВЕДОМЛЕНИЙ</w:t>
      </w:r>
    </w:p>
    <w:p w:rsidR="00305D39" w:rsidRPr="00305D39" w:rsidRDefault="00305D39" w:rsidP="00305D3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5D39">
        <w:rPr>
          <w:rFonts w:ascii="Times New Roman" w:eastAsia="Calibri" w:hAnsi="Times New Roman" w:cs="Times New Roman"/>
          <w:sz w:val="24"/>
          <w:szCs w:val="24"/>
        </w:rPr>
        <w:t>о фактах обращения в целях склонения муниципального служащего к совершению коррупционных правонарушений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83"/>
        <w:gridCol w:w="1594"/>
        <w:gridCol w:w="1589"/>
        <w:gridCol w:w="1731"/>
        <w:gridCol w:w="1589"/>
        <w:gridCol w:w="1585"/>
      </w:tblGrid>
      <w:tr w:rsidR="00305D39" w:rsidRPr="00305D39" w:rsidTr="00940FF5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39" w:rsidRPr="00305D39" w:rsidRDefault="00305D39" w:rsidP="00305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05D3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05D39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39" w:rsidRPr="00305D39" w:rsidRDefault="00305D39" w:rsidP="00305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D39">
              <w:rPr>
                <w:rFonts w:ascii="Times New Roman" w:eastAsia="Calibri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39" w:rsidRPr="00305D39" w:rsidRDefault="00305D39" w:rsidP="00305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D39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  <w:p w:rsidR="00305D39" w:rsidRPr="00305D39" w:rsidRDefault="00305D39" w:rsidP="00305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D39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  <w:p w:rsidR="00305D39" w:rsidRPr="00305D39" w:rsidRDefault="00305D39" w:rsidP="00305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D39">
              <w:rPr>
                <w:rFonts w:ascii="Times New Roman" w:eastAsia="Calibri" w:hAnsi="Times New Roman" w:cs="Times New Roman"/>
                <w:sz w:val="24"/>
                <w:szCs w:val="24"/>
              </w:rPr>
              <w:t>лица, подавшего уведомление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39" w:rsidRPr="00305D39" w:rsidRDefault="00305D39" w:rsidP="00305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D3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305D39" w:rsidRPr="00305D39" w:rsidRDefault="00305D39" w:rsidP="00305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структурного </w:t>
            </w:r>
          </w:p>
          <w:p w:rsidR="00305D39" w:rsidRPr="00305D39" w:rsidRDefault="00305D39" w:rsidP="00305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D39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подразделения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39" w:rsidRPr="00305D39" w:rsidRDefault="00305D39" w:rsidP="00305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</w:t>
            </w:r>
          </w:p>
          <w:p w:rsidR="00305D39" w:rsidRPr="00305D39" w:rsidRDefault="00305D39" w:rsidP="00305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D3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проведенной проверки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39" w:rsidRPr="00305D39" w:rsidRDefault="00305D39" w:rsidP="00305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D39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305D39" w:rsidRPr="00305D39" w:rsidTr="00940FF5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39" w:rsidRPr="00305D39" w:rsidRDefault="00305D39" w:rsidP="00305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39" w:rsidRPr="00305D39" w:rsidRDefault="00305D39" w:rsidP="00305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39" w:rsidRPr="00305D39" w:rsidRDefault="00305D39" w:rsidP="00305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39" w:rsidRPr="00305D39" w:rsidRDefault="00305D39" w:rsidP="00305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39" w:rsidRPr="00305D39" w:rsidRDefault="00305D39" w:rsidP="00305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39" w:rsidRPr="00305D39" w:rsidRDefault="00305D39" w:rsidP="00305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5D39" w:rsidRPr="00305D39" w:rsidTr="00940FF5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39" w:rsidRPr="00305D39" w:rsidRDefault="00305D39" w:rsidP="00305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39" w:rsidRPr="00305D39" w:rsidRDefault="00305D39" w:rsidP="00305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39" w:rsidRPr="00305D39" w:rsidRDefault="00305D39" w:rsidP="00305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39" w:rsidRPr="00305D39" w:rsidRDefault="00305D39" w:rsidP="00305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39" w:rsidRPr="00305D39" w:rsidRDefault="00305D39" w:rsidP="00305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39" w:rsidRPr="00305D39" w:rsidRDefault="00305D39" w:rsidP="00305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05D39" w:rsidRPr="00305D39" w:rsidRDefault="00305D39" w:rsidP="00305D3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5D39" w:rsidRPr="00305D39" w:rsidRDefault="00305D39" w:rsidP="00305D3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5D39" w:rsidRPr="00305D39" w:rsidRDefault="00305D39" w:rsidP="00305D3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5D39" w:rsidRPr="00305D39" w:rsidRDefault="00305D39" w:rsidP="00305D3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5D39" w:rsidRPr="00305D39" w:rsidRDefault="00305D39" w:rsidP="00305D3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5D39" w:rsidRPr="00305D39" w:rsidRDefault="00305D39" w:rsidP="00305D3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5D39" w:rsidRPr="00305D39" w:rsidRDefault="00305D39" w:rsidP="00305D39">
      <w:pPr>
        <w:rPr>
          <w:rFonts w:ascii="Times New Roman" w:eastAsia="Calibri" w:hAnsi="Times New Roman" w:cs="Times New Roman"/>
          <w:sz w:val="24"/>
          <w:szCs w:val="24"/>
        </w:rPr>
      </w:pPr>
    </w:p>
    <w:p w:rsidR="00305D39" w:rsidRPr="00305D39" w:rsidRDefault="00305D39" w:rsidP="00305D39">
      <w:pPr>
        <w:rPr>
          <w:rFonts w:ascii="Times New Roman" w:eastAsia="Calibri" w:hAnsi="Times New Roman" w:cs="Times New Roman"/>
          <w:sz w:val="24"/>
          <w:szCs w:val="24"/>
        </w:rPr>
      </w:pPr>
    </w:p>
    <w:p w:rsidR="00305D39" w:rsidRPr="00305D39" w:rsidRDefault="00305D39" w:rsidP="00305D39">
      <w:pPr>
        <w:rPr>
          <w:rFonts w:ascii="Times New Roman" w:eastAsia="Calibri" w:hAnsi="Times New Roman" w:cs="Times New Roman"/>
          <w:sz w:val="24"/>
          <w:szCs w:val="24"/>
        </w:rPr>
      </w:pPr>
    </w:p>
    <w:p w:rsidR="00305D39" w:rsidRPr="00305D39" w:rsidRDefault="00305D39" w:rsidP="00305D3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5D39" w:rsidRPr="00305D39" w:rsidRDefault="00305D39" w:rsidP="00305D3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5D39" w:rsidRPr="00305D39" w:rsidRDefault="00305D39" w:rsidP="00305D39">
      <w:pPr>
        <w:rPr>
          <w:rFonts w:ascii="Calibri" w:eastAsia="Calibri" w:hAnsi="Calibri" w:cs="Times New Roman"/>
        </w:rPr>
      </w:pPr>
    </w:p>
    <w:p w:rsidR="00864702" w:rsidRDefault="00864702"/>
    <w:sectPr w:rsidR="00864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F8"/>
    <w:rsid w:val="00305D39"/>
    <w:rsid w:val="003613E9"/>
    <w:rsid w:val="004D6BF8"/>
    <w:rsid w:val="0086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05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1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05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1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Семейское песеление</dc:creator>
  <cp:keywords/>
  <dc:description/>
  <cp:lastModifiedBy>Семейское песеление</cp:lastModifiedBy>
  <cp:revision>5</cp:revision>
  <cp:lastPrinted>2016-12-20T08:55:00Z</cp:lastPrinted>
  <dcterms:created xsi:type="dcterms:W3CDTF">2016-12-20T07:52:00Z</dcterms:created>
  <dcterms:modified xsi:type="dcterms:W3CDTF">2016-12-20T08:56:00Z</dcterms:modified>
</cp:coreProperties>
</file>