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24E6B" w14:textId="77777777" w:rsidR="00944B78" w:rsidRDefault="00944B78" w:rsidP="00944B78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Кадастровая палата Воронежской области приглашает</w:t>
      </w:r>
    </w:p>
    <w:p w14:paraId="149764EC" w14:textId="77777777" w:rsidR="00944B78" w:rsidRDefault="00944B78" w:rsidP="00944B78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граждан на прием</w:t>
      </w:r>
    </w:p>
    <w:p w14:paraId="0F076391" w14:textId="77777777" w:rsidR="00944B78" w:rsidRDefault="00944B78" w:rsidP="00944B7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9835D23" w14:textId="77777777" w:rsidR="00944B78" w:rsidRDefault="00944B78" w:rsidP="00944B7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21 ноября 2019 года состоится прием граждан в общественной приемной губернатора Воронежской области в Ольховатском районе, который проведет и.о. директора Кадастровой палаты Воронежской области Ольга Анатольевна Фефелова.</w:t>
      </w:r>
    </w:p>
    <w:p w14:paraId="2F98C8AE" w14:textId="77777777" w:rsidR="00944B78" w:rsidRDefault="00944B78" w:rsidP="00944B7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Граждане смогут получить ответы по вопросам предоставления государственных услуг Росреестра.</w:t>
      </w:r>
    </w:p>
    <w:p w14:paraId="13578132" w14:textId="77777777" w:rsidR="00944B78" w:rsidRDefault="00944B78" w:rsidP="00944B7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Прием будет проходить с 11:00 часов по адресу</w:t>
      </w:r>
      <w:r>
        <w:rPr>
          <w:rFonts w:ascii="Calibri" w:hAnsi="Calibri" w:cs="Calibri"/>
          <w:color w:val="212121"/>
          <w:sz w:val="28"/>
          <w:szCs w:val="28"/>
          <w:shd w:val="clear" w:color="auto" w:fill="FFFFFF"/>
        </w:rPr>
        <w:t>: Воронежская область, р.п.Ольховатка, ул. Октябрьская, 64, ком. 110.</w:t>
      </w:r>
    </w:p>
    <w:p w14:paraId="1F0427AB" w14:textId="77777777" w:rsidR="00944B78" w:rsidRDefault="00944B78" w:rsidP="00944B7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Приглашаем заинтересованных граждан предварительно записаться на прием по телефонам: 8(473) 954-00-68; </w:t>
      </w:r>
      <w:r>
        <w:rPr>
          <w:rStyle w:val="a4"/>
          <w:rFonts w:ascii="Calibri" w:hAnsi="Calibri" w:cs="Calibri"/>
          <w:color w:val="000000"/>
          <w:sz w:val="28"/>
          <w:szCs w:val="28"/>
        </w:rPr>
        <w:t>8(473) 954-07-63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.</w:t>
      </w:r>
    </w:p>
    <w:p w14:paraId="7D72900D" w14:textId="77777777" w:rsidR="00944B78" w:rsidRDefault="00944B78" w:rsidP="00944B7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F0D471F" w14:textId="77777777" w:rsidR="00944B78" w:rsidRDefault="00944B78" w:rsidP="00944B7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Контакты для СМИ</w:t>
      </w:r>
    </w:p>
    <w:p w14:paraId="2B6E489B" w14:textId="77777777" w:rsidR="00944B78" w:rsidRDefault="00944B78" w:rsidP="00944B7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Кадастровая палата Воронежской области</w:t>
      </w:r>
    </w:p>
    <w:p w14:paraId="40E41BB4" w14:textId="77777777" w:rsidR="00944B78" w:rsidRDefault="00944B78" w:rsidP="00944B7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тел.: 8 (473) 327-18-92 (доб. 2429)</w:t>
      </w:r>
    </w:p>
    <w:p w14:paraId="0A07A77A" w14:textId="77777777" w:rsidR="00944B78" w:rsidRDefault="00944B78" w:rsidP="00944B7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hyperlink r:id="rId4" w:history="1">
        <w:r>
          <w:rPr>
            <w:rStyle w:val="a5"/>
            <w:rFonts w:ascii="Calibri" w:hAnsi="Calibri" w:cs="Calibri"/>
            <w:lang w:val="en-US"/>
          </w:rPr>
          <w:t>press</w:t>
        </w:r>
        <w:r>
          <w:rPr>
            <w:rStyle w:val="a5"/>
            <w:rFonts w:ascii="Calibri" w:hAnsi="Calibri" w:cs="Calibri"/>
          </w:rPr>
          <w:t>@36.</w:t>
        </w:r>
        <w:r>
          <w:rPr>
            <w:rStyle w:val="a5"/>
            <w:rFonts w:ascii="Calibri" w:hAnsi="Calibri" w:cs="Calibri"/>
            <w:lang w:val="en-US"/>
          </w:rPr>
          <w:t>kadastr</w:t>
        </w:r>
        <w:r>
          <w:rPr>
            <w:rStyle w:val="a5"/>
            <w:rFonts w:ascii="Calibri" w:hAnsi="Calibri" w:cs="Calibri"/>
          </w:rPr>
          <w:t>.</w:t>
        </w:r>
        <w:r>
          <w:rPr>
            <w:rStyle w:val="a5"/>
            <w:rFonts w:ascii="Calibri" w:hAnsi="Calibri" w:cs="Calibri"/>
            <w:lang w:val="en-US"/>
          </w:rPr>
          <w:t>ru</w:t>
        </w:r>
      </w:hyperlink>
    </w:p>
    <w:p w14:paraId="62B0BA0D" w14:textId="77777777" w:rsidR="00944B78" w:rsidRDefault="00944B78" w:rsidP="00944B7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303B6C4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176"/>
    <w:rsid w:val="00617A72"/>
    <w:rsid w:val="00864176"/>
    <w:rsid w:val="0094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3C7B0-4F99-45BD-BFDD-3C14F21E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4B78"/>
    <w:rPr>
      <w:b/>
      <w:bCs/>
    </w:rPr>
  </w:style>
  <w:style w:type="character" w:styleId="a5">
    <w:name w:val="Hyperlink"/>
    <w:basedOn w:val="a0"/>
    <w:uiPriority w:val="99"/>
    <w:semiHidden/>
    <w:unhideWhenUsed/>
    <w:rsid w:val="00944B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s@36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2023-05-15T14:51:00Z</dcterms:created>
  <dcterms:modified xsi:type="dcterms:W3CDTF">2023-05-15T14:51:00Z</dcterms:modified>
</cp:coreProperties>
</file>