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B804" w14:textId="77777777" w:rsidR="00F8721A" w:rsidRDefault="00F8721A" w:rsidP="00F8721A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Кадастровая палата Воронежской области приглашает</w:t>
      </w:r>
    </w:p>
    <w:p w14:paraId="364F3890" w14:textId="77777777" w:rsidR="00F8721A" w:rsidRDefault="00F8721A" w:rsidP="00F8721A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граждан на прием</w:t>
      </w:r>
    </w:p>
    <w:p w14:paraId="1839AE41" w14:textId="77777777" w:rsidR="00F8721A" w:rsidRDefault="00F8721A" w:rsidP="00F8721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7DEA117" w14:textId="77777777" w:rsidR="00F8721A" w:rsidRDefault="00F8721A" w:rsidP="00F8721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23 января 2020 года в 10:00 состоится прием граждан в общественной приемной губернатора Воронежской области в Верхнехавском районе, который проведет и.о. директора Кадастровой палаты Воронежской области Ольга Анатольевна Фефелова.</w:t>
      </w:r>
    </w:p>
    <w:p w14:paraId="32D6F960" w14:textId="77777777" w:rsidR="00F8721A" w:rsidRDefault="00F8721A" w:rsidP="00F8721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Граждане смогут получить ответы по вопросам предоставления государственных услуг Росреестра и узнать: Как поставить на кадастровый учет земельный участок, жилой или садовый дом? Каким способом можно направить запрос о предоставлении сведений, содержащихся в реестре недвижимости? Каков порядок исправления технических ошибок? Куда обраться с заявлением о снятии с кадастрового учета?</w:t>
      </w:r>
    </w:p>
    <w:p w14:paraId="7C29A1D3" w14:textId="77777777" w:rsidR="00F8721A" w:rsidRDefault="00F8721A" w:rsidP="00F8721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Прием будет проводится по адресу</w:t>
      </w:r>
      <w:r>
        <w:rPr>
          <w:rFonts w:ascii="Calibri" w:hAnsi="Calibri" w:cs="Calibri"/>
          <w:color w:val="212121"/>
          <w:sz w:val="28"/>
          <w:szCs w:val="28"/>
          <w:shd w:val="clear" w:color="auto" w:fill="FFFFFF"/>
        </w:rPr>
        <w:t>: Воронежская область, Верхнехавский район, с. Верхняя Хава, ул. 50 лет Октября, 17 «а».</w:t>
      </w:r>
    </w:p>
    <w:p w14:paraId="64322691" w14:textId="77777777" w:rsidR="00F8721A" w:rsidRDefault="00F8721A" w:rsidP="00F8721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Приглашаем заинтересованных граждан предварительно записаться на прием по телефону: 8(473) </w:t>
      </w:r>
      <w:r>
        <w:rPr>
          <w:rFonts w:ascii="Calibri" w:hAnsi="Calibri" w:cs="Calibri"/>
          <w:color w:val="212121"/>
          <w:sz w:val="28"/>
          <w:szCs w:val="28"/>
        </w:rPr>
        <w:t>437-19-87.</w:t>
      </w:r>
    </w:p>
    <w:p w14:paraId="72FE7FE2" w14:textId="77777777" w:rsidR="00F8721A" w:rsidRDefault="00F8721A" w:rsidP="00F8721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87D00EE" w14:textId="77777777" w:rsidR="00F8721A" w:rsidRDefault="00F8721A" w:rsidP="00F8721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Контакты для СМИ</w:t>
      </w:r>
    </w:p>
    <w:p w14:paraId="5E997FCD" w14:textId="77777777" w:rsidR="00F8721A" w:rsidRDefault="00F8721A" w:rsidP="00F8721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Воронежской области</w:t>
      </w:r>
    </w:p>
    <w:p w14:paraId="41C8D767" w14:textId="77777777" w:rsidR="00F8721A" w:rsidRDefault="00F8721A" w:rsidP="00F8721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тел.: 8 (473) 327-18-92 (доб. 2429)</w:t>
      </w:r>
    </w:p>
    <w:p w14:paraId="50FC74E4" w14:textId="77777777" w:rsidR="00F8721A" w:rsidRDefault="00F8721A" w:rsidP="00F8721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hyperlink r:id="rId4" w:history="1">
        <w:r>
          <w:rPr>
            <w:rStyle w:val="a4"/>
            <w:rFonts w:ascii="Calibri" w:hAnsi="Calibri" w:cs="Calibri"/>
            <w:lang w:val="en-US"/>
          </w:rPr>
          <w:t>press</w:t>
        </w:r>
        <w:r>
          <w:rPr>
            <w:rStyle w:val="a4"/>
            <w:rFonts w:ascii="Calibri" w:hAnsi="Calibri" w:cs="Calibri"/>
          </w:rPr>
          <w:t>@36.</w:t>
        </w:r>
        <w:r>
          <w:rPr>
            <w:rStyle w:val="a4"/>
            <w:rFonts w:ascii="Calibri" w:hAnsi="Calibri" w:cs="Calibri"/>
            <w:lang w:val="en-US"/>
          </w:rPr>
          <w:t>kadastr</w:t>
        </w:r>
        <w:r>
          <w:rPr>
            <w:rStyle w:val="a4"/>
            <w:rFonts w:ascii="Calibri" w:hAnsi="Calibri" w:cs="Calibri"/>
          </w:rPr>
          <w:t>.</w:t>
        </w:r>
        <w:r>
          <w:rPr>
            <w:rStyle w:val="a4"/>
            <w:rFonts w:ascii="Calibri" w:hAnsi="Calibri" w:cs="Calibri"/>
            <w:lang w:val="en-US"/>
          </w:rPr>
          <w:t>ru</w:t>
        </w:r>
      </w:hyperlink>
    </w:p>
    <w:p w14:paraId="566C41F1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5AB"/>
    <w:rsid w:val="002A05AB"/>
    <w:rsid w:val="00617A72"/>
    <w:rsid w:val="00F8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C0CDF-FDB8-47C8-AD14-918AA687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7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2023-05-15T14:48:00Z</dcterms:created>
  <dcterms:modified xsi:type="dcterms:W3CDTF">2023-05-15T14:48:00Z</dcterms:modified>
</cp:coreProperties>
</file>