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1715"/>
        <w:gridCol w:w="1715"/>
        <w:gridCol w:w="1152"/>
        <w:gridCol w:w="2882"/>
        <w:gridCol w:w="2253"/>
        <w:gridCol w:w="1864"/>
      </w:tblGrid>
      <w:tr w:rsidR="00DD74C0" w:rsidRPr="00DD74C0" w:rsidTr="00DD74C0">
        <w:trPr>
          <w:trHeight w:val="325"/>
        </w:trPr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DD74C0" w:rsidRPr="00DD74C0" w:rsidRDefault="00DD74C0" w:rsidP="00DD74C0">
            <w:r w:rsidRPr="00DD74C0">
              <w:t>Наименование субъекта</w:t>
            </w:r>
          </w:p>
        </w:tc>
        <w:tc>
          <w:tcPr>
            <w:tcW w:w="0" w:type="auto"/>
            <w:gridSpan w:val="2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DD74C0" w:rsidRPr="00DD74C0" w:rsidRDefault="00DD74C0" w:rsidP="00DD74C0">
            <w:r>
              <w:t xml:space="preserve">                                       </w:t>
            </w:r>
            <w:r w:rsidRPr="00DD74C0">
              <w:t>Категория</w:t>
            </w:r>
          </w:p>
        </w:tc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DD74C0" w:rsidRPr="00DD74C0" w:rsidRDefault="00DD74C0" w:rsidP="00DD74C0">
            <w:r w:rsidRPr="00DD74C0">
              <w:t>Регион</w:t>
            </w:r>
          </w:p>
        </w:tc>
        <w:tc>
          <w:tcPr>
            <w:tcW w:w="0" w:type="auto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DD74C0" w:rsidRPr="00DD74C0" w:rsidRDefault="00DD74C0" w:rsidP="00DD74C0">
            <w:bookmarkStart w:id="0" w:name="_GoBack"/>
            <w:bookmarkEnd w:id="0"/>
            <w:r w:rsidRPr="00DD74C0">
              <w:t>Дата включения в реестр</w:t>
            </w:r>
          </w:p>
        </w:tc>
        <w:tc>
          <w:tcPr>
            <w:tcW w:w="0" w:type="auto"/>
            <w:gridSpan w:val="2"/>
            <w:tcMar>
              <w:top w:w="90" w:type="dxa"/>
              <w:left w:w="240" w:type="dxa"/>
              <w:bottom w:w="90" w:type="dxa"/>
              <w:right w:w="240" w:type="dxa"/>
            </w:tcMar>
            <w:vAlign w:val="bottom"/>
            <w:hideMark/>
          </w:tcPr>
          <w:p w:rsidR="00DD74C0" w:rsidRPr="00DD74C0" w:rsidRDefault="00DD74C0" w:rsidP="00DD74C0">
            <w:r>
              <w:t xml:space="preserve">                  </w:t>
            </w:r>
            <w:r w:rsidRPr="00DD74C0">
              <w:t>Дата исключения из реестра</w:t>
            </w:r>
          </w:p>
        </w:tc>
      </w:tr>
      <w:tr w:rsidR="00DD74C0" w:rsidRPr="00DD74C0" w:rsidTr="00DD74C0">
        <w:trPr>
          <w:trHeight w:val="117"/>
        </w:trPr>
        <w:tc>
          <w:tcPr>
            <w:tcW w:w="0" w:type="auto"/>
            <w:gridSpan w:val="2"/>
            <w:tcBorders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DD74C0" w:rsidRPr="00DD74C0" w:rsidRDefault="00DD74C0" w:rsidP="00DD74C0"/>
        </w:tc>
        <w:tc>
          <w:tcPr>
            <w:tcW w:w="0" w:type="auto"/>
            <w:gridSpan w:val="2"/>
            <w:tcBorders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DD74C0" w:rsidRPr="00DD74C0" w:rsidRDefault="00DD74C0" w:rsidP="00DD74C0"/>
        </w:tc>
        <w:tc>
          <w:tcPr>
            <w:tcW w:w="0" w:type="auto"/>
            <w:tcBorders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DD74C0" w:rsidRPr="00DD74C0" w:rsidRDefault="00DD74C0" w:rsidP="00DD74C0"/>
        </w:tc>
        <w:tc>
          <w:tcPr>
            <w:tcW w:w="0" w:type="auto"/>
            <w:tcBorders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DD74C0" w:rsidRPr="00DD74C0" w:rsidRDefault="00DD74C0" w:rsidP="00DD74C0"/>
        </w:tc>
        <w:tc>
          <w:tcPr>
            <w:tcW w:w="0" w:type="auto"/>
            <w:tcBorders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:rsidR="00DD74C0" w:rsidRPr="00DD74C0" w:rsidRDefault="00DD74C0" w:rsidP="00DD74C0"/>
        </w:tc>
      </w:tr>
      <w:tr w:rsidR="00DD74C0" w:rsidRPr="00DD74C0" w:rsidTr="00DD74C0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pPr>
              <w:rPr>
                <w:b/>
                <w:bCs/>
              </w:rPr>
            </w:pPr>
            <w:hyperlink r:id="rId5" w:tgtFrame="_blank" w:tooltip="Сведения из реестра МСП" w:history="1">
              <w:r w:rsidRPr="00DD74C0">
                <w:rPr>
                  <w:rStyle w:val="a3"/>
                  <w:b/>
                  <w:bCs/>
                </w:rPr>
                <w:t>ЧЕРНИКОВ СТАНИСЛАВ ЕВГЕНЬЕВИЧ</w:t>
              </w:r>
            </w:hyperlink>
          </w:p>
          <w:p w:rsidR="00DD74C0" w:rsidRPr="00DD74C0" w:rsidRDefault="00DD74C0" w:rsidP="00DD74C0">
            <w:r w:rsidRPr="00DD74C0">
              <w:t>ОГРН:321366800054920</w:t>
            </w:r>
          </w:p>
          <w:p w:rsidR="00DD74C0" w:rsidRPr="00DD74C0" w:rsidRDefault="00DD74C0" w:rsidP="00DD74C0">
            <w:r w:rsidRPr="00DD74C0">
              <w:t>ИНН:362403681585</w:t>
            </w:r>
          </w:p>
          <w:p w:rsidR="00DD74C0" w:rsidRPr="00DD74C0" w:rsidRDefault="00DD74C0" w:rsidP="00DD74C0"/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proofErr w:type="spellStart"/>
            <w:r w:rsidRPr="00DD74C0"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r w:rsidRPr="00DD74C0">
              <w:t>36Воронежская область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r w:rsidRPr="00DD74C0">
              <w:t>10.07.2021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r w:rsidRPr="00DD74C0">
              <w:rPr>
                <w:i/>
                <w:iCs/>
              </w:rPr>
              <w:t>(Пусто)</w:t>
            </w:r>
          </w:p>
        </w:tc>
      </w:tr>
      <w:tr w:rsidR="00DD74C0" w:rsidRPr="00DD74C0" w:rsidTr="00DD74C0">
        <w:tc>
          <w:tcPr>
            <w:tcW w:w="0" w:type="auto"/>
            <w:gridSpan w:val="2"/>
            <w:tcBorders>
              <w:top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pPr>
              <w:rPr>
                <w:b/>
                <w:bCs/>
              </w:rPr>
            </w:pPr>
            <w:hyperlink r:id="rId6" w:tgtFrame="_blank" w:tooltip="Сведения из реестра МСП" w:history="1">
              <w:r w:rsidRPr="00DD74C0">
                <w:rPr>
                  <w:rStyle w:val="a3"/>
                  <w:b/>
                  <w:bCs/>
                </w:rPr>
                <w:t>ШАПОШНИКОВ СЕРГЕЙ СЕРГЕЕВИЧ</w:t>
              </w:r>
            </w:hyperlink>
          </w:p>
          <w:p w:rsidR="00DD74C0" w:rsidRPr="00DD74C0" w:rsidRDefault="00DD74C0" w:rsidP="00DD74C0">
            <w:r w:rsidRPr="00DD74C0">
              <w:t>ОГРН:321366800027207</w:t>
            </w:r>
          </w:p>
          <w:p w:rsidR="00DD74C0" w:rsidRPr="00DD74C0" w:rsidRDefault="00DD74C0" w:rsidP="00DD74C0">
            <w:r w:rsidRPr="00DD74C0">
              <w:t>ИНН:362403042814</w:t>
            </w:r>
          </w:p>
          <w:p w:rsidR="00DD74C0" w:rsidRPr="00DD74C0" w:rsidRDefault="00DD74C0" w:rsidP="00DD74C0"/>
        </w:tc>
        <w:tc>
          <w:tcPr>
            <w:tcW w:w="0" w:type="auto"/>
            <w:gridSpan w:val="2"/>
            <w:tcBorders>
              <w:top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proofErr w:type="spellStart"/>
            <w:r w:rsidRPr="00DD74C0"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r w:rsidRPr="00DD74C0">
              <w:t>36Воронежская область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r w:rsidRPr="00DD74C0">
              <w:t>10.11.2022</w:t>
            </w:r>
          </w:p>
        </w:tc>
        <w:tc>
          <w:tcPr>
            <w:tcW w:w="0" w:type="auto"/>
            <w:vAlign w:val="center"/>
            <w:hideMark/>
          </w:tcPr>
          <w:p w:rsidR="00DD74C0" w:rsidRPr="00DD74C0" w:rsidRDefault="00DD74C0" w:rsidP="00DD74C0"/>
        </w:tc>
      </w:tr>
      <w:tr w:rsidR="00DD74C0" w:rsidTr="00DD74C0">
        <w:tc>
          <w:tcPr>
            <w:tcW w:w="0" w:type="auto"/>
            <w:gridSpan w:val="2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 w:rsidP="00DD74C0">
            <w:pPr>
              <w:rPr>
                <w:b/>
                <w:bCs/>
              </w:rPr>
            </w:pPr>
            <w:hyperlink r:id="rId7" w:tgtFrame="_blank" w:tooltip="Сведения из реестра МСП" w:history="1">
              <w:r w:rsidRPr="00DD74C0">
                <w:rPr>
                  <w:rStyle w:val="a3"/>
                  <w:b/>
                  <w:bCs/>
                </w:rPr>
                <w:t>ПАНКРАТОВ МАКСИМ АЛЕКСАНДРОВИЧ</w:t>
              </w:r>
            </w:hyperlink>
          </w:p>
          <w:p w:rsidR="00DD74C0" w:rsidRPr="00DD74C0" w:rsidRDefault="00DD74C0" w:rsidP="00DD74C0">
            <w:pPr>
              <w:rPr>
                <w:b/>
                <w:bCs/>
              </w:rPr>
            </w:pPr>
            <w:r w:rsidRPr="00DD74C0">
              <w:rPr>
                <w:b/>
                <w:bCs/>
              </w:rPr>
              <w:t>ОГРН:323366800045350</w:t>
            </w:r>
          </w:p>
          <w:p w:rsidR="00DD74C0" w:rsidRPr="00DD74C0" w:rsidRDefault="00DD74C0" w:rsidP="00DD74C0">
            <w:pPr>
              <w:rPr>
                <w:b/>
                <w:bCs/>
              </w:rPr>
            </w:pPr>
            <w:r w:rsidRPr="00DD74C0">
              <w:rPr>
                <w:b/>
                <w:bCs/>
              </w:rPr>
              <w:t>ИНН:362403735103</w:t>
            </w:r>
          </w:p>
          <w:p w:rsidR="00DD74C0" w:rsidRPr="00DD74C0" w:rsidRDefault="00DD74C0" w:rsidP="00DD74C0">
            <w:pPr>
              <w:rPr>
                <w:b/>
                <w:bCs/>
              </w:rPr>
            </w:pPr>
            <w:r w:rsidRPr="00DD74C0">
              <w:rPr>
                <w:b/>
                <w:bCs/>
              </w:rPr>
              <w:t xml:space="preserve">Вновь </w:t>
            </w:r>
            <w:proofErr w:type="gramStart"/>
            <w:r w:rsidRPr="00DD74C0">
              <w:rPr>
                <w:b/>
                <w:bCs/>
              </w:rPr>
              <w:t>созданный</w:t>
            </w:r>
            <w:proofErr w:type="gramEnd"/>
          </w:p>
          <w:p w:rsidR="00DD74C0" w:rsidRPr="00DD74C0" w:rsidRDefault="00DD74C0" w:rsidP="00DD74C0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>
            <w:proofErr w:type="spellStart"/>
            <w:r w:rsidRPr="00DD74C0">
              <w:rPr>
                <w:rStyle w:val="category-1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>
            <w:r w:rsidRPr="00DD74C0">
              <w:rPr>
                <w:rStyle w:val="region-code"/>
              </w:rPr>
              <w:t>36</w:t>
            </w:r>
            <w:r w:rsidRPr="00DD74C0">
              <w:rPr>
                <w:rStyle w:val="region-nam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D74C0" w:rsidRPr="00DD74C0" w:rsidRDefault="00DD74C0">
            <w:r w:rsidRPr="00DD74C0">
              <w:t>10.06.2023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74C0" w:rsidRPr="00DD74C0" w:rsidRDefault="00DD74C0">
            <w:r w:rsidRPr="00DD74C0">
              <w:rPr>
                <w:rStyle w:val="no-data"/>
              </w:rPr>
              <w:t>(Пусто)</w:t>
            </w:r>
          </w:p>
        </w:tc>
      </w:tr>
    </w:tbl>
    <w:p w:rsidR="00C56652" w:rsidRDefault="00C56652"/>
    <w:sectPr w:rsidR="00C56652" w:rsidSect="00DD74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C0"/>
    <w:rsid w:val="00C56652"/>
    <w:rsid w:val="00D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4C0"/>
    <w:rPr>
      <w:color w:val="0000FF" w:themeColor="hyperlink"/>
      <w:u w:val="single"/>
    </w:rPr>
  </w:style>
  <w:style w:type="character" w:customStyle="1" w:styleId="category-1">
    <w:name w:val="category-1"/>
    <w:basedOn w:val="a0"/>
    <w:rsid w:val="00DD74C0"/>
  </w:style>
  <w:style w:type="character" w:customStyle="1" w:styleId="region-code">
    <w:name w:val="region-code"/>
    <w:basedOn w:val="a0"/>
    <w:rsid w:val="00DD74C0"/>
  </w:style>
  <w:style w:type="character" w:customStyle="1" w:styleId="region-name">
    <w:name w:val="region-name"/>
    <w:basedOn w:val="a0"/>
    <w:rsid w:val="00DD74C0"/>
  </w:style>
  <w:style w:type="character" w:customStyle="1" w:styleId="no-data">
    <w:name w:val="no-data"/>
    <w:basedOn w:val="a0"/>
    <w:rsid w:val="00DD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4C0"/>
    <w:rPr>
      <w:color w:val="0000FF" w:themeColor="hyperlink"/>
      <w:u w:val="single"/>
    </w:rPr>
  </w:style>
  <w:style w:type="character" w:customStyle="1" w:styleId="category-1">
    <w:name w:val="category-1"/>
    <w:basedOn w:val="a0"/>
    <w:rsid w:val="00DD74C0"/>
  </w:style>
  <w:style w:type="character" w:customStyle="1" w:styleId="region-code">
    <w:name w:val="region-code"/>
    <w:basedOn w:val="a0"/>
    <w:rsid w:val="00DD74C0"/>
  </w:style>
  <w:style w:type="character" w:customStyle="1" w:styleId="region-name">
    <w:name w:val="region-name"/>
    <w:basedOn w:val="a0"/>
    <w:rsid w:val="00DD74C0"/>
  </w:style>
  <w:style w:type="character" w:customStyle="1" w:styleId="no-data">
    <w:name w:val="no-data"/>
    <w:basedOn w:val="a0"/>
    <w:rsid w:val="00DD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300">
          <w:marLeft w:val="0"/>
          <w:marRight w:val="0"/>
          <w:marTop w:val="0"/>
          <w:marBottom w:val="0"/>
          <w:divBdr>
            <w:top w:val="single" w:sz="12" w:space="0" w:color="E7F0F8"/>
            <w:left w:val="none" w:sz="0" w:space="0" w:color="auto"/>
            <w:bottom w:val="single" w:sz="12" w:space="0" w:color="1F6BB0"/>
            <w:right w:val="none" w:sz="0" w:space="0" w:color="auto"/>
          </w:divBdr>
        </w:div>
        <w:div w:id="616065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0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5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1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7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528">
          <w:marLeft w:val="0"/>
          <w:marRight w:val="0"/>
          <w:marTop w:val="0"/>
          <w:marBottom w:val="0"/>
          <w:divBdr>
            <w:top w:val="single" w:sz="12" w:space="0" w:color="E7F0F8"/>
            <w:left w:val="none" w:sz="0" w:space="0" w:color="auto"/>
            <w:bottom w:val="single" w:sz="12" w:space="0" w:color="1F6BB0"/>
            <w:right w:val="none" w:sz="0" w:space="0" w:color="auto"/>
          </w:divBdr>
        </w:div>
        <w:div w:id="6454025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0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sp.nalog.ru/excerpt.pdf?token=047745286C027112CF06A5C787B1AAF1BCC59812A501AD9D553F640DED536F4160A3FC25D3C346CEEE0C73E1674B19A0FB1989D4F956A9E3D9EAFE2460BFA7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82BF7D4569D6CB0AF1EB79F936AA505572DFB9028416517CFEB4E0D9ADE14CAA9D2EC866F8267BCA62D908B20BB867BB737D7EBACA0D7368F467843FAF937AFC" TargetMode="External"/><Relationship Id="rId5" Type="http://schemas.openxmlformats.org/officeDocument/2006/relationships/hyperlink" Target="https://rmsp.nalog.ru/excerpt.pdf?token=256A5382712FE0AD87124E6A292F1A85ADECC351A3DAF000907082CF6A38A83F27B835EA85F11B304032F670DD27FF7E367669B52921CF414680E9AAA95D3C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2023-08-01T11:24:00Z</dcterms:created>
  <dcterms:modified xsi:type="dcterms:W3CDTF">2023-08-01T11:33:00Z</dcterms:modified>
</cp:coreProperties>
</file>