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99" w:rsidRDefault="00D65A99" w:rsidP="00D65A99">
      <w:pPr>
        <w:jc w:val="center"/>
        <w:rPr>
          <w:b/>
          <w:sz w:val="26"/>
        </w:rPr>
      </w:pPr>
      <w:r>
        <w:rPr>
          <w:b/>
          <w:sz w:val="26"/>
        </w:rPr>
        <w:t xml:space="preserve">АДМИНИСТРАЦИЯ </w:t>
      </w:r>
    </w:p>
    <w:p w:rsidR="00D65A99" w:rsidRDefault="00D65A99" w:rsidP="00D65A99">
      <w:pPr>
        <w:jc w:val="center"/>
        <w:rPr>
          <w:b/>
          <w:bCs/>
          <w:color w:val="000000"/>
          <w:sz w:val="26"/>
        </w:rPr>
      </w:pPr>
      <w:r>
        <w:rPr>
          <w:b/>
          <w:sz w:val="26"/>
        </w:rPr>
        <w:t>СЕМЕЙСКОГО СЕЛЬСКОГО  ПОСЕЛЕНИЯ</w:t>
      </w:r>
    </w:p>
    <w:p w:rsidR="00D65A99" w:rsidRDefault="00D65A99" w:rsidP="00D65A99">
      <w:pPr>
        <w:jc w:val="center"/>
        <w:rPr>
          <w:b/>
          <w:sz w:val="26"/>
        </w:rPr>
      </w:pPr>
      <w:r>
        <w:rPr>
          <w:b/>
          <w:sz w:val="26"/>
        </w:rPr>
        <w:t xml:space="preserve">ПОДГОРЕНСКОГО МУНИЦИПАЛЬНОГО РАЙОНА </w:t>
      </w:r>
    </w:p>
    <w:p w:rsidR="00D65A99" w:rsidRDefault="00D65A99" w:rsidP="00D65A99">
      <w:pPr>
        <w:jc w:val="center"/>
        <w:rPr>
          <w:b/>
          <w:sz w:val="26"/>
        </w:rPr>
      </w:pPr>
      <w:r>
        <w:rPr>
          <w:b/>
          <w:sz w:val="26"/>
        </w:rPr>
        <w:t>ВОРОНЕЖСКОЙ ОБЛАСТИ</w:t>
      </w:r>
    </w:p>
    <w:p w:rsidR="00D65A99" w:rsidRDefault="00D65A99" w:rsidP="00D65A99">
      <w:pPr>
        <w:rPr>
          <w:b/>
          <w:bCs/>
          <w:color w:val="000000"/>
          <w:sz w:val="26"/>
        </w:rPr>
      </w:pPr>
      <w:r>
        <w:rPr>
          <w:b/>
          <w:bCs/>
          <w:color w:val="000000"/>
          <w:sz w:val="26"/>
        </w:rPr>
        <w:t xml:space="preserve">            </w:t>
      </w:r>
    </w:p>
    <w:p w:rsidR="00D65A99" w:rsidRDefault="00D65A99" w:rsidP="00D65A99">
      <w:pPr>
        <w:spacing w:after="120"/>
        <w:ind w:left="283" w:right="-6"/>
        <w:jc w:val="center"/>
        <w:rPr>
          <w:b/>
          <w:bCs/>
          <w:sz w:val="26"/>
        </w:rPr>
      </w:pPr>
      <w:r>
        <w:rPr>
          <w:b/>
          <w:bCs/>
          <w:sz w:val="26"/>
        </w:rPr>
        <w:t xml:space="preserve">ПОСТАНОВЛЕНИЕ </w:t>
      </w:r>
    </w:p>
    <w:p w:rsidR="00D65A99" w:rsidRDefault="00D65A99" w:rsidP="00D65A99">
      <w:pPr>
        <w:spacing w:after="120"/>
        <w:ind w:left="283" w:right="-6"/>
        <w:jc w:val="center"/>
        <w:rPr>
          <w:b/>
          <w:bCs/>
          <w:sz w:val="26"/>
        </w:rPr>
      </w:pPr>
    </w:p>
    <w:p w:rsidR="00D65A99" w:rsidRDefault="00921F2E" w:rsidP="00D65A99">
      <w:pPr>
        <w:spacing w:after="120"/>
        <w:ind w:left="283" w:right="-6"/>
        <w:rPr>
          <w:bCs/>
          <w:sz w:val="26"/>
          <w:u w:val="single"/>
        </w:rPr>
      </w:pPr>
      <w:r>
        <w:rPr>
          <w:bCs/>
          <w:sz w:val="26"/>
          <w:u w:val="single"/>
        </w:rPr>
        <w:t>от 11.01.2023г. №3</w:t>
      </w:r>
    </w:p>
    <w:p w:rsidR="00D65A99" w:rsidRDefault="00D65A99" w:rsidP="00D65A99">
      <w:pPr>
        <w:spacing w:after="120"/>
        <w:ind w:left="283" w:right="-6"/>
        <w:rPr>
          <w:bCs/>
          <w:sz w:val="26"/>
        </w:rPr>
      </w:pPr>
      <w:r>
        <w:rPr>
          <w:bCs/>
          <w:sz w:val="26"/>
        </w:rPr>
        <w:t>с.Семейка</w:t>
      </w:r>
    </w:p>
    <w:p w:rsidR="00D65A99" w:rsidRDefault="00D65A99" w:rsidP="00D65A99">
      <w:pPr>
        <w:tabs>
          <w:tab w:val="left" w:pos="6237"/>
        </w:tabs>
        <w:ind w:right="3690"/>
        <w:rPr>
          <w:b/>
          <w:sz w:val="26"/>
          <w:szCs w:val="28"/>
          <w:lang w:eastAsia="ar-SA"/>
        </w:rPr>
      </w:pPr>
      <w:r>
        <w:rPr>
          <w:b/>
          <w:sz w:val="26"/>
          <w:szCs w:val="28"/>
          <w:lang w:val="x-none" w:eastAsia="ar-SA"/>
        </w:rPr>
        <w:t>О</w:t>
      </w:r>
      <w:r>
        <w:rPr>
          <w:b/>
          <w:sz w:val="26"/>
          <w:szCs w:val="28"/>
          <w:lang w:eastAsia="ar-SA"/>
        </w:rPr>
        <w:t xml:space="preserve"> внесении изменений в </w:t>
      </w:r>
      <w:r>
        <w:rPr>
          <w:b/>
          <w:sz w:val="26"/>
          <w:szCs w:val="28"/>
          <w:lang w:val="x-none" w:eastAsia="ar-SA"/>
        </w:rPr>
        <w:t xml:space="preserve"> административн</w:t>
      </w:r>
      <w:r>
        <w:rPr>
          <w:b/>
          <w:sz w:val="26"/>
          <w:szCs w:val="28"/>
          <w:lang w:eastAsia="ar-SA"/>
        </w:rPr>
        <w:t>ый</w:t>
      </w:r>
      <w:r>
        <w:rPr>
          <w:b/>
          <w:sz w:val="26"/>
          <w:szCs w:val="28"/>
          <w:lang w:val="x-none" w:eastAsia="ar-SA"/>
        </w:rPr>
        <w:t xml:space="preserve"> регламент по предоставлению  муниципальной услуги </w:t>
      </w:r>
      <w:r w:rsidRPr="00D65A99">
        <w:rPr>
          <w:b/>
          <w:sz w:val="26"/>
          <w:szCs w:val="28"/>
          <w:lang w:eastAsia="ar-SA"/>
        </w:rPr>
        <w:t>«Принятие решения о создании семейного (родового) захоронения»</w:t>
      </w:r>
      <w:r>
        <w:rPr>
          <w:b/>
          <w:sz w:val="26"/>
          <w:szCs w:val="28"/>
          <w:lang w:eastAsia="ar-SA"/>
        </w:rPr>
        <w:t xml:space="preserve"> утвержденный постановлением администрации Семейского сельского поселения Подгоренского муниципального района Воронежской области от 01.04.2016 № 21</w:t>
      </w:r>
    </w:p>
    <w:p w:rsidR="00D65A99" w:rsidRDefault="00D65A99" w:rsidP="00D65A99">
      <w:pPr>
        <w:tabs>
          <w:tab w:val="left" w:pos="5103"/>
        </w:tabs>
        <w:ind w:right="4536"/>
        <w:rPr>
          <w:b/>
          <w:sz w:val="26"/>
          <w:szCs w:val="28"/>
          <w:lang w:val="x-none" w:eastAsia="ar-SA"/>
        </w:rPr>
      </w:pPr>
    </w:p>
    <w:p w:rsidR="00D65A99" w:rsidRDefault="00D65A99" w:rsidP="00D65A99">
      <w:pPr>
        <w:spacing w:line="276" w:lineRule="auto"/>
        <w:ind w:right="4536"/>
        <w:jc w:val="both"/>
        <w:rPr>
          <w:sz w:val="26"/>
          <w:szCs w:val="8"/>
          <w:lang w:val="x-none" w:eastAsia="ar-SA"/>
        </w:rPr>
      </w:pPr>
    </w:p>
    <w:p w:rsidR="00E9265F" w:rsidRPr="00E9265F" w:rsidRDefault="00E9265F" w:rsidP="00E9265F">
      <w:pPr>
        <w:spacing w:line="276" w:lineRule="auto"/>
        <w:ind w:firstLine="708"/>
        <w:jc w:val="both"/>
        <w:rPr>
          <w:sz w:val="26"/>
          <w:szCs w:val="28"/>
        </w:rPr>
      </w:pPr>
      <w:r w:rsidRPr="00E9265F">
        <w:rPr>
          <w:sz w:val="26"/>
          <w:szCs w:val="28"/>
        </w:rPr>
        <w:t>В соответствии с Федеральным законом от 27.07.2010 № 210-ФЗ «</w:t>
      </w:r>
      <w:proofErr w:type="gramStart"/>
      <w:r w:rsidRPr="00E9265F">
        <w:rPr>
          <w:sz w:val="26"/>
          <w:szCs w:val="28"/>
        </w:rPr>
        <w:t>Об</w:t>
      </w:r>
      <w:proofErr w:type="gramEnd"/>
      <w:r w:rsidRPr="00E9265F">
        <w:rPr>
          <w:sz w:val="26"/>
          <w:szCs w:val="28"/>
        </w:rPr>
        <w:t xml:space="preserve"> организации предоставления государственных и муниципальных услуг», постановлением администрации Семейского сельского поселения Подгоренского муниципального района от 30.11.2022 № 48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Семейского сельского поселения постановляет: </w:t>
      </w:r>
    </w:p>
    <w:p w:rsidR="00E9265F" w:rsidRPr="00E9265F" w:rsidRDefault="00E9265F" w:rsidP="00E9265F">
      <w:pPr>
        <w:spacing w:line="276" w:lineRule="auto"/>
        <w:ind w:firstLine="708"/>
        <w:jc w:val="both"/>
        <w:rPr>
          <w:sz w:val="26"/>
          <w:szCs w:val="28"/>
        </w:rPr>
      </w:pPr>
      <w:r w:rsidRPr="00E9265F">
        <w:rPr>
          <w:sz w:val="26"/>
          <w:szCs w:val="28"/>
        </w:rPr>
        <w:t>1. Внести в административный регламент по предоставлению  муниципальной услуги «Принятие решения о создании семейного (родового) захоронения» утвержденный постановлением администрации Семейского сельского поселения Подгоренского муниципального района Воронежской области от 01.04.2016 № 21 (далее – Административный регламент) следующие изменения:</w:t>
      </w:r>
    </w:p>
    <w:p w:rsidR="00E9265F" w:rsidRPr="00E9265F" w:rsidRDefault="00E9265F" w:rsidP="00E9265F">
      <w:pPr>
        <w:spacing w:line="276" w:lineRule="auto"/>
        <w:ind w:firstLine="708"/>
        <w:jc w:val="both"/>
        <w:rPr>
          <w:sz w:val="26"/>
          <w:szCs w:val="28"/>
        </w:rPr>
      </w:pPr>
      <w:r w:rsidRPr="00E9265F">
        <w:rPr>
          <w:sz w:val="26"/>
          <w:szCs w:val="28"/>
        </w:rPr>
        <w:t>1.1. Пункт 2.13 Административного регламента изложить в следующей редакции:</w:t>
      </w:r>
    </w:p>
    <w:p w:rsidR="00E9265F" w:rsidRPr="00E9265F" w:rsidRDefault="00E9265F" w:rsidP="00E9265F">
      <w:pPr>
        <w:spacing w:line="276" w:lineRule="auto"/>
        <w:ind w:firstLine="708"/>
        <w:jc w:val="both"/>
        <w:rPr>
          <w:sz w:val="26"/>
          <w:szCs w:val="28"/>
        </w:rPr>
      </w:pPr>
      <w:r w:rsidRPr="00E9265F">
        <w:rPr>
          <w:sz w:val="26"/>
          <w:szCs w:val="28"/>
        </w:rPr>
        <w:t>«2.13. Показатели доступности и качества муниципальной услуги.</w:t>
      </w:r>
    </w:p>
    <w:p w:rsidR="00E9265F" w:rsidRPr="00E9265F" w:rsidRDefault="00E9265F" w:rsidP="00E9265F">
      <w:pPr>
        <w:spacing w:line="276" w:lineRule="auto"/>
        <w:ind w:firstLine="708"/>
        <w:jc w:val="both"/>
        <w:rPr>
          <w:sz w:val="26"/>
          <w:szCs w:val="28"/>
        </w:rPr>
      </w:pPr>
      <w:r w:rsidRPr="00E9265F">
        <w:rPr>
          <w:sz w:val="26"/>
          <w:szCs w:val="28"/>
        </w:rPr>
        <w:t>2.13.1. Основными показателями доступности предоставления муниципальной услуги являются:</w:t>
      </w:r>
    </w:p>
    <w:p w:rsidR="00E9265F" w:rsidRPr="00E9265F" w:rsidRDefault="00E9265F" w:rsidP="00E9265F">
      <w:pPr>
        <w:spacing w:line="276" w:lineRule="auto"/>
        <w:ind w:firstLine="708"/>
        <w:jc w:val="both"/>
        <w:rPr>
          <w:sz w:val="26"/>
          <w:szCs w:val="28"/>
        </w:rPr>
      </w:pPr>
      <w:r w:rsidRPr="00E9265F">
        <w:rPr>
          <w:sz w:val="26"/>
          <w:szCs w:val="28"/>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9265F" w:rsidRPr="00E9265F" w:rsidRDefault="00E9265F" w:rsidP="00E9265F">
      <w:pPr>
        <w:spacing w:line="276" w:lineRule="auto"/>
        <w:ind w:firstLine="708"/>
        <w:jc w:val="both"/>
        <w:rPr>
          <w:sz w:val="26"/>
          <w:szCs w:val="28"/>
        </w:rPr>
      </w:pPr>
      <w:r w:rsidRPr="00E9265F">
        <w:rPr>
          <w:sz w:val="26"/>
          <w:szCs w:val="28"/>
        </w:rPr>
        <w:t>2.13.1.2. Возможность получения заявителем уведомлений о предоставлении муниципальной услуги с помощью ЕПГУ.</w:t>
      </w:r>
    </w:p>
    <w:p w:rsidR="00E9265F" w:rsidRPr="00E9265F" w:rsidRDefault="00E9265F" w:rsidP="00E9265F">
      <w:pPr>
        <w:spacing w:line="276" w:lineRule="auto"/>
        <w:ind w:firstLine="708"/>
        <w:jc w:val="both"/>
        <w:rPr>
          <w:sz w:val="26"/>
          <w:szCs w:val="28"/>
        </w:rPr>
      </w:pPr>
      <w:r w:rsidRPr="00E9265F">
        <w:rPr>
          <w:sz w:val="26"/>
          <w:szCs w:val="28"/>
        </w:rPr>
        <w:lastRenderedPageBreak/>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9265F" w:rsidRPr="00E9265F" w:rsidRDefault="00E9265F" w:rsidP="00E9265F">
      <w:pPr>
        <w:spacing w:line="276" w:lineRule="auto"/>
        <w:ind w:firstLine="708"/>
        <w:jc w:val="both"/>
        <w:rPr>
          <w:sz w:val="26"/>
          <w:szCs w:val="28"/>
        </w:rPr>
      </w:pPr>
      <w:r w:rsidRPr="00E9265F">
        <w:rPr>
          <w:sz w:val="26"/>
          <w:szCs w:val="28"/>
        </w:rPr>
        <w:t>2.13.2. Основными показателями качества предоставления муниципальной услуги являются:</w:t>
      </w:r>
    </w:p>
    <w:p w:rsidR="00E9265F" w:rsidRPr="00E9265F" w:rsidRDefault="00E9265F" w:rsidP="00E9265F">
      <w:pPr>
        <w:spacing w:line="276" w:lineRule="auto"/>
        <w:ind w:firstLine="708"/>
        <w:jc w:val="both"/>
        <w:rPr>
          <w:sz w:val="26"/>
          <w:szCs w:val="28"/>
        </w:rPr>
      </w:pPr>
      <w:r w:rsidRPr="00E9265F">
        <w:rPr>
          <w:sz w:val="26"/>
          <w:szCs w:val="28"/>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9265F" w:rsidRPr="00E9265F" w:rsidRDefault="00E9265F" w:rsidP="00E9265F">
      <w:pPr>
        <w:spacing w:line="276" w:lineRule="auto"/>
        <w:ind w:firstLine="708"/>
        <w:jc w:val="both"/>
        <w:rPr>
          <w:sz w:val="26"/>
          <w:szCs w:val="28"/>
        </w:rPr>
      </w:pPr>
      <w:r w:rsidRPr="00E9265F">
        <w:rPr>
          <w:sz w:val="26"/>
          <w:szCs w:val="28"/>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E9265F" w:rsidRPr="00E9265F" w:rsidRDefault="00E9265F" w:rsidP="00E9265F">
      <w:pPr>
        <w:spacing w:line="276" w:lineRule="auto"/>
        <w:ind w:firstLine="708"/>
        <w:jc w:val="both"/>
        <w:rPr>
          <w:sz w:val="26"/>
          <w:szCs w:val="28"/>
        </w:rPr>
      </w:pPr>
      <w:r w:rsidRPr="00E9265F">
        <w:rPr>
          <w:sz w:val="26"/>
          <w:szCs w:val="28"/>
        </w:rPr>
        <w:t>2.13.2.3. Отсутствие обоснованных жалоб на действия (бездействие) сотрудников и их некорректное (невнимательное) отношение к заявителям.</w:t>
      </w:r>
    </w:p>
    <w:p w:rsidR="00E9265F" w:rsidRPr="00E9265F" w:rsidRDefault="00E9265F" w:rsidP="00E9265F">
      <w:pPr>
        <w:spacing w:line="276" w:lineRule="auto"/>
        <w:ind w:firstLine="708"/>
        <w:jc w:val="both"/>
        <w:rPr>
          <w:sz w:val="26"/>
          <w:szCs w:val="28"/>
        </w:rPr>
      </w:pPr>
      <w:r w:rsidRPr="00E9265F">
        <w:rPr>
          <w:sz w:val="26"/>
          <w:szCs w:val="28"/>
        </w:rPr>
        <w:t>2.13.2.4. Отсутствие нарушений установленных сроков в процессе предоставления муниципальной услуги.</w:t>
      </w:r>
    </w:p>
    <w:p w:rsidR="00E9265F" w:rsidRPr="00E9265F" w:rsidRDefault="00E9265F" w:rsidP="00E9265F">
      <w:pPr>
        <w:spacing w:line="276" w:lineRule="auto"/>
        <w:ind w:firstLine="708"/>
        <w:jc w:val="both"/>
        <w:rPr>
          <w:sz w:val="26"/>
          <w:szCs w:val="28"/>
        </w:rPr>
      </w:pPr>
      <w:r w:rsidRPr="00E9265F">
        <w:rPr>
          <w:sz w:val="26"/>
          <w:szCs w:val="28"/>
        </w:rPr>
        <w:t xml:space="preserve">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9265F">
        <w:rPr>
          <w:sz w:val="26"/>
          <w:szCs w:val="28"/>
        </w:rPr>
        <w:t>итогам</w:t>
      </w:r>
      <w:proofErr w:type="gramEnd"/>
      <w:r w:rsidRPr="00E9265F">
        <w:rPr>
          <w:sz w:val="26"/>
          <w:szCs w:val="28"/>
        </w:rPr>
        <w:t xml:space="preserve"> рассмотрения которых вынесены решения об удовлетворении (частичном удовлетворении) требований заявителей».</w:t>
      </w:r>
    </w:p>
    <w:p w:rsidR="00E9265F" w:rsidRPr="00E9265F" w:rsidRDefault="00E9265F" w:rsidP="00E9265F">
      <w:pPr>
        <w:spacing w:line="276" w:lineRule="auto"/>
        <w:ind w:firstLine="708"/>
        <w:jc w:val="both"/>
        <w:rPr>
          <w:sz w:val="26"/>
          <w:szCs w:val="28"/>
        </w:rPr>
      </w:pPr>
      <w:r w:rsidRPr="00E9265F">
        <w:rPr>
          <w:sz w:val="26"/>
          <w:szCs w:val="28"/>
        </w:rPr>
        <w:t>1.2. Пункт 2.14 административного регламента изложить в следующей редакции:</w:t>
      </w:r>
    </w:p>
    <w:p w:rsidR="00E9265F" w:rsidRPr="00E9265F" w:rsidRDefault="00E9265F" w:rsidP="00E9265F">
      <w:pPr>
        <w:spacing w:line="276" w:lineRule="auto"/>
        <w:ind w:firstLine="708"/>
        <w:jc w:val="both"/>
        <w:rPr>
          <w:sz w:val="26"/>
          <w:szCs w:val="28"/>
        </w:rPr>
      </w:pPr>
      <w:r w:rsidRPr="00E9265F">
        <w:rPr>
          <w:sz w:val="26"/>
          <w:szCs w:val="28"/>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9265F" w:rsidRPr="00E9265F" w:rsidRDefault="00E9265F" w:rsidP="00E9265F">
      <w:pPr>
        <w:spacing w:line="276" w:lineRule="auto"/>
        <w:ind w:firstLine="708"/>
        <w:jc w:val="both"/>
        <w:rPr>
          <w:sz w:val="26"/>
          <w:szCs w:val="28"/>
        </w:rPr>
      </w:pPr>
      <w:r w:rsidRPr="00E9265F">
        <w:rPr>
          <w:sz w:val="26"/>
          <w:szCs w:val="28"/>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9265F" w:rsidRPr="00E9265F" w:rsidRDefault="00E9265F" w:rsidP="00E9265F">
      <w:pPr>
        <w:spacing w:line="276" w:lineRule="auto"/>
        <w:ind w:firstLine="708"/>
        <w:jc w:val="both"/>
        <w:rPr>
          <w:sz w:val="26"/>
          <w:szCs w:val="28"/>
        </w:rPr>
      </w:pPr>
      <w:r w:rsidRPr="00E9265F">
        <w:rPr>
          <w:sz w:val="26"/>
          <w:szCs w:val="28"/>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E9265F" w:rsidRPr="00E9265F" w:rsidRDefault="00E9265F" w:rsidP="00E9265F">
      <w:pPr>
        <w:spacing w:line="276" w:lineRule="auto"/>
        <w:ind w:firstLine="708"/>
        <w:jc w:val="both"/>
        <w:rPr>
          <w:sz w:val="26"/>
          <w:szCs w:val="28"/>
        </w:rPr>
      </w:pPr>
      <w:r w:rsidRPr="00E9265F">
        <w:rPr>
          <w:sz w:val="26"/>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9265F" w:rsidRPr="00E9265F" w:rsidRDefault="00E9265F" w:rsidP="00E9265F">
      <w:pPr>
        <w:spacing w:line="276" w:lineRule="auto"/>
        <w:ind w:firstLine="708"/>
        <w:jc w:val="both"/>
        <w:rPr>
          <w:sz w:val="26"/>
          <w:szCs w:val="28"/>
        </w:rPr>
      </w:pPr>
      <w:r w:rsidRPr="00E9265F">
        <w:rPr>
          <w:sz w:val="26"/>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9265F" w:rsidRPr="00E9265F" w:rsidRDefault="00E9265F" w:rsidP="00E9265F">
      <w:pPr>
        <w:spacing w:line="276" w:lineRule="auto"/>
        <w:ind w:firstLine="708"/>
        <w:jc w:val="both"/>
        <w:rPr>
          <w:sz w:val="26"/>
          <w:szCs w:val="28"/>
        </w:rPr>
      </w:pPr>
      <w:r w:rsidRPr="00E9265F">
        <w:rPr>
          <w:sz w:val="26"/>
          <w:szCs w:val="28"/>
        </w:rPr>
        <w:lastRenderedPageBreak/>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9265F" w:rsidRPr="00E9265F" w:rsidRDefault="00E9265F" w:rsidP="00E9265F">
      <w:pPr>
        <w:spacing w:line="276" w:lineRule="auto"/>
        <w:ind w:firstLine="708"/>
        <w:jc w:val="both"/>
        <w:rPr>
          <w:sz w:val="26"/>
          <w:szCs w:val="28"/>
        </w:rPr>
      </w:pPr>
      <w:r w:rsidRPr="00E9265F">
        <w:rPr>
          <w:sz w:val="26"/>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E9265F" w:rsidRPr="00E9265F" w:rsidRDefault="00E9265F" w:rsidP="00E9265F">
      <w:pPr>
        <w:spacing w:line="276" w:lineRule="auto"/>
        <w:ind w:firstLine="708"/>
        <w:jc w:val="both"/>
        <w:rPr>
          <w:sz w:val="26"/>
          <w:szCs w:val="28"/>
        </w:rPr>
      </w:pPr>
      <w:r w:rsidRPr="00E9265F">
        <w:rPr>
          <w:sz w:val="26"/>
          <w:szCs w:val="28"/>
        </w:rPr>
        <w:t xml:space="preserve">2.14.3 Электронные документы могут быть предоставлены в следующих форматах: </w:t>
      </w:r>
      <w:proofErr w:type="spellStart"/>
      <w:r w:rsidRPr="00E9265F">
        <w:rPr>
          <w:sz w:val="26"/>
          <w:szCs w:val="28"/>
        </w:rPr>
        <w:t>xml</w:t>
      </w:r>
      <w:proofErr w:type="spellEnd"/>
      <w:r w:rsidRPr="00E9265F">
        <w:rPr>
          <w:sz w:val="26"/>
          <w:szCs w:val="28"/>
        </w:rPr>
        <w:t xml:space="preserve">, </w:t>
      </w:r>
      <w:proofErr w:type="spellStart"/>
      <w:r w:rsidRPr="00E9265F">
        <w:rPr>
          <w:sz w:val="26"/>
          <w:szCs w:val="28"/>
        </w:rPr>
        <w:t>doc</w:t>
      </w:r>
      <w:proofErr w:type="spellEnd"/>
      <w:r w:rsidRPr="00E9265F">
        <w:rPr>
          <w:sz w:val="26"/>
          <w:szCs w:val="28"/>
        </w:rPr>
        <w:t xml:space="preserve">, </w:t>
      </w:r>
      <w:proofErr w:type="spellStart"/>
      <w:r w:rsidRPr="00E9265F">
        <w:rPr>
          <w:sz w:val="26"/>
          <w:szCs w:val="28"/>
        </w:rPr>
        <w:t>docx</w:t>
      </w:r>
      <w:proofErr w:type="spellEnd"/>
      <w:r w:rsidRPr="00E9265F">
        <w:rPr>
          <w:sz w:val="26"/>
          <w:szCs w:val="28"/>
        </w:rPr>
        <w:t xml:space="preserve">, </w:t>
      </w:r>
      <w:proofErr w:type="spellStart"/>
      <w:r w:rsidRPr="00E9265F">
        <w:rPr>
          <w:sz w:val="26"/>
          <w:szCs w:val="28"/>
        </w:rPr>
        <w:t>odt</w:t>
      </w:r>
      <w:proofErr w:type="spellEnd"/>
      <w:r w:rsidRPr="00E9265F">
        <w:rPr>
          <w:sz w:val="26"/>
          <w:szCs w:val="28"/>
        </w:rPr>
        <w:t xml:space="preserve">, </w:t>
      </w:r>
      <w:proofErr w:type="spellStart"/>
      <w:r w:rsidRPr="00E9265F">
        <w:rPr>
          <w:sz w:val="26"/>
          <w:szCs w:val="28"/>
        </w:rPr>
        <w:t>xls</w:t>
      </w:r>
      <w:proofErr w:type="spellEnd"/>
      <w:r w:rsidRPr="00E9265F">
        <w:rPr>
          <w:sz w:val="26"/>
          <w:szCs w:val="28"/>
        </w:rPr>
        <w:t xml:space="preserve">, </w:t>
      </w:r>
      <w:proofErr w:type="spellStart"/>
      <w:r w:rsidRPr="00E9265F">
        <w:rPr>
          <w:sz w:val="26"/>
          <w:szCs w:val="28"/>
        </w:rPr>
        <w:t>xlsx</w:t>
      </w:r>
      <w:proofErr w:type="spellEnd"/>
      <w:r w:rsidRPr="00E9265F">
        <w:rPr>
          <w:sz w:val="26"/>
          <w:szCs w:val="28"/>
        </w:rPr>
        <w:t xml:space="preserve">, </w:t>
      </w:r>
      <w:proofErr w:type="spellStart"/>
      <w:r w:rsidRPr="00E9265F">
        <w:rPr>
          <w:sz w:val="26"/>
          <w:szCs w:val="28"/>
        </w:rPr>
        <w:t>ods</w:t>
      </w:r>
      <w:proofErr w:type="spellEnd"/>
      <w:r w:rsidRPr="00E9265F">
        <w:rPr>
          <w:sz w:val="26"/>
          <w:szCs w:val="28"/>
        </w:rPr>
        <w:t xml:space="preserve">, </w:t>
      </w:r>
      <w:proofErr w:type="spellStart"/>
      <w:r w:rsidRPr="00E9265F">
        <w:rPr>
          <w:sz w:val="26"/>
          <w:szCs w:val="28"/>
        </w:rPr>
        <w:t>pdf</w:t>
      </w:r>
      <w:proofErr w:type="spellEnd"/>
      <w:r w:rsidRPr="00E9265F">
        <w:rPr>
          <w:sz w:val="26"/>
          <w:szCs w:val="28"/>
        </w:rPr>
        <w:t xml:space="preserve">, </w:t>
      </w:r>
      <w:proofErr w:type="spellStart"/>
      <w:r w:rsidRPr="00E9265F">
        <w:rPr>
          <w:sz w:val="26"/>
          <w:szCs w:val="28"/>
        </w:rPr>
        <w:t>jpg</w:t>
      </w:r>
      <w:proofErr w:type="spellEnd"/>
      <w:r w:rsidRPr="00E9265F">
        <w:rPr>
          <w:sz w:val="26"/>
          <w:szCs w:val="28"/>
        </w:rPr>
        <w:t xml:space="preserve">, </w:t>
      </w:r>
      <w:proofErr w:type="spellStart"/>
      <w:r w:rsidRPr="00E9265F">
        <w:rPr>
          <w:sz w:val="26"/>
          <w:szCs w:val="28"/>
        </w:rPr>
        <w:t>jpeg</w:t>
      </w:r>
      <w:proofErr w:type="spellEnd"/>
      <w:r w:rsidRPr="00E9265F">
        <w:rPr>
          <w:sz w:val="26"/>
          <w:szCs w:val="28"/>
        </w:rPr>
        <w:t xml:space="preserve">, </w:t>
      </w:r>
      <w:proofErr w:type="spellStart"/>
      <w:r w:rsidRPr="00E9265F">
        <w:rPr>
          <w:sz w:val="26"/>
          <w:szCs w:val="28"/>
        </w:rPr>
        <w:t>zip</w:t>
      </w:r>
      <w:proofErr w:type="spellEnd"/>
      <w:r w:rsidRPr="00E9265F">
        <w:rPr>
          <w:sz w:val="26"/>
          <w:szCs w:val="28"/>
        </w:rPr>
        <w:t xml:space="preserve">, </w:t>
      </w:r>
      <w:proofErr w:type="spellStart"/>
      <w:r w:rsidRPr="00E9265F">
        <w:rPr>
          <w:sz w:val="26"/>
          <w:szCs w:val="28"/>
        </w:rPr>
        <w:t>rar</w:t>
      </w:r>
      <w:proofErr w:type="spellEnd"/>
      <w:r w:rsidRPr="00E9265F">
        <w:rPr>
          <w:sz w:val="26"/>
          <w:szCs w:val="28"/>
        </w:rPr>
        <w:t xml:space="preserve">, </w:t>
      </w:r>
      <w:proofErr w:type="spellStart"/>
      <w:r w:rsidRPr="00E9265F">
        <w:rPr>
          <w:sz w:val="26"/>
          <w:szCs w:val="28"/>
        </w:rPr>
        <w:t>sig</w:t>
      </w:r>
      <w:proofErr w:type="spellEnd"/>
      <w:r w:rsidRPr="00E9265F">
        <w:rPr>
          <w:sz w:val="26"/>
          <w:szCs w:val="28"/>
        </w:rPr>
        <w:t xml:space="preserve">, </w:t>
      </w:r>
      <w:proofErr w:type="spellStart"/>
      <w:r w:rsidRPr="00E9265F">
        <w:rPr>
          <w:sz w:val="26"/>
          <w:szCs w:val="28"/>
        </w:rPr>
        <w:t>png</w:t>
      </w:r>
      <w:proofErr w:type="spellEnd"/>
      <w:r w:rsidRPr="00E9265F">
        <w:rPr>
          <w:sz w:val="26"/>
          <w:szCs w:val="28"/>
        </w:rPr>
        <w:t xml:space="preserve">, </w:t>
      </w:r>
      <w:proofErr w:type="spellStart"/>
      <w:r w:rsidRPr="00E9265F">
        <w:rPr>
          <w:sz w:val="26"/>
          <w:szCs w:val="28"/>
        </w:rPr>
        <w:t>bmp</w:t>
      </w:r>
      <w:proofErr w:type="spellEnd"/>
      <w:r w:rsidRPr="00E9265F">
        <w:rPr>
          <w:sz w:val="26"/>
          <w:szCs w:val="28"/>
        </w:rPr>
        <w:t xml:space="preserve">, </w:t>
      </w:r>
      <w:proofErr w:type="spellStart"/>
      <w:r w:rsidRPr="00E9265F">
        <w:rPr>
          <w:sz w:val="26"/>
          <w:szCs w:val="28"/>
        </w:rPr>
        <w:t>tiff</w:t>
      </w:r>
      <w:proofErr w:type="spellEnd"/>
      <w:r w:rsidRPr="00E9265F">
        <w:rPr>
          <w:sz w:val="26"/>
          <w:szCs w:val="28"/>
        </w:rPr>
        <w:t>.</w:t>
      </w:r>
    </w:p>
    <w:p w:rsidR="00E9265F" w:rsidRPr="00E9265F" w:rsidRDefault="00E9265F" w:rsidP="00E9265F">
      <w:pPr>
        <w:spacing w:line="276" w:lineRule="auto"/>
        <w:ind w:firstLine="708"/>
        <w:jc w:val="both"/>
        <w:rPr>
          <w:sz w:val="26"/>
          <w:szCs w:val="28"/>
        </w:rPr>
      </w:pPr>
      <w:r w:rsidRPr="00E9265F">
        <w:rPr>
          <w:sz w:val="26"/>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9265F">
        <w:rPr>
          <w:sz w:val="26"/>
          <w:szCs w:val="28"/>
        </w:rPr>
        <w:t>dpi</w:t>
      </w:r>
      <w:proofErr w:type="spellEnd"/>
      <w:r w:rsidRPr="00E9265F">
        <w:rPr>
          <w:sz w:val="26"/>
          <w:szCs w:val="28"/>
        </w:rPr>
        <w:t xml:space="preserve"> (масштаб 1:1) с использованием следующих режимов:</w:t>
      </w:r>
    </w:p>
    <w:p w:rsidR="00E9265F" w:rsidRPr="00E9265F" w:rsidRDefault="00E9265F" w:rsidP="00E9265F">
      <w:pPr>
        <w:spacing w:line="276" w:lineRule="auto"/>
        <w:ind w:firstLine="708"/>
        <w:jc w:val="both"/>
        <w:rPr>
          <w:sz w:val="26"/>
          <w:szCs w:val="28"/>
        </w:rPr>
      </w:pPr>
      <w:r w:rsidRPr="00E9265F">
        <w:rPr>
          <w:sz w:val="26"/>
          <w:szCs w:val="28"/>
        </w:rPr>
        <w:t>- «черно-белый» (при отсутствии в документе графических изображений и (или) цветного текста);</w:t>
      </w:r>
    </w:p>
    <w:p w:rsidR="00E9265F" w:rsidRPr="00E9265F" w:rsidRDefault="00E9265F" w:rsidP="00E9265F">
      <w:pPr>
        <w:spacing w:line="276" w:lineRule="auto"/>
        <w:ind w:firstLine="708"/>
        <w:jc w:val="both"/>
        <w:rPr>
          <w:sz w:val="26"/>
          <w:szCs w:val="28"/>
        </w:rPr>
      </w:pPr>
      <w:r w:rsidRPr="00E9265F">
        <w:rPr>
          <w:sz w:val="26"/>
          <w:szCs w:val="28"/>
        </w:rPr>
        <w:t>- «оттенки серого» (при наличии в документе графических изображений, отличных от цветного графического изображения);</w:t>
      </w:r>
    </w:p>
    <w:p w:rsidR="00E9265F" w:rsidRPr="00E9265F" w:rsidRDefault="00E9265F" w:rsidP="00E9265F">
      <w:pPr>
        <w:spacing w:line="276" w:lineRule="auto"/>
        <w:ind w:firstLine="708"/>
        <w:jc w:val="both"/>
        <w:rPr>
          <w:sz w:val="26"/>
          <w:szCs w:val="28"/>
        </w:rPr>
      </w:pPr>
      <w:r w:rsidRPr="00E9265F">
        <w:rPr>
          <w:sz w:val="26"/>
          <w:szCs w:val="28"/>
        </w:rPr>
        <w:t>- «цветной» или «режим полной цветопередачи» (при наличии в документе цветных графических изображений либо цветного текста);</w:t>
      </w:r>
    </w:p>
    <w:p w:rsidR="00E9265F" w:rsidRPr="00E9265F" w:rsidRDefault="00E9265F" w:rsidP="00E9265F">
      <w:pPr>
        <w:spacing w:line="276" w:lineRule="auto"/>
        <w:ind w:firstLine="708"/>
        <w:jc w:val="both"/>
        <w:rPr>
          <w:sz w:val="26"/>
          <w:szCs w:val="28"/>
        </w:rPr>
      </w:pPr>
      <w:r w:rsidRPr="00E9265F">
        <w:rPr>
          <w:sz w:val="26"/>
          <w:szCs w:val="28"/>
        </w:rPr>
        <w:t>- сохранением всех аутентичных признаков подлинности, а именно: графической подписи лица, печати, углового штампа бланка;</w:t>
      </w:r>
    </w:p>
    <w:p w:rsidR="00E9265F" w:rsidRPr="00E9265F" w:rsidRDefault="00E9265F" w:rsidP="00E9265F">
      <w:pPr>
        <w:spacing w:line="276" w:lineRule="auto"/>
        <w:ind w:firstLine="708"/>
        <w:jc w:val="both"/>
        <w:rPr>
          <w:sz w:val="26"/>
          <w:szCs w:val="28"/>
        </w:rPr>
      </w:pPr>
      <w:r w:rsidRPr="00E9265F">
        <w:rPr>
          <w:sz w:val="26"/>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9265F" w:rsidRPr="00E9265F" w:rsidRDefault="00E9265F" w:rsidP="00E9265F">
      <w:pPr>
        <w:spacing w:line="276" w:lineRule="auto"/>
        <w:ind w:firstLine="708"/>
        <w:jc w:val="both"/>
        <w:rPr>
          <w:sz w:val="26"/>
          <w:szCs w:val="28"/>
        </w:rPr>
      </w:pPr>
      <w:r w:rsidRPr="00E9265F">
        <w:rPr>
          <w:sz w:val="26"/>
          <w:szCs w:val="28"/>
        </w:rPr>
        <w:t>Электронные документы должны обеспечивать:</w:t>
      </w:r>
    </w:p>
    <w:p w:rsidR="00E9265F" w:rsidRPr="00E9265F" w:rsidRDefault="00E9265F" w:rsidP="00E9265F">
      <w:pPr>
        <w:spacing w:line="276" w:lineRule="auto"/>
        <w:ind w:firstLine="708"/>
        <w:jc w:val="both"/>
        <w:rPr>
          <w:sz w:val="26"/>
          <w:szCs w:val="28"/>
        </w:rPr>
      </w:pPr>
      <w:r w:rsidRPr="00E9265F">
        <w:rPr>
          <w:sz w:val="26"/>
          <w:szCs w:val="28"/>
        </w:rPr>
        <w:t>- возможность идентифицировать документ и количество листов в документе;</w:t>
      </w:r>
    </w:p>
    <w:p w:rsidR="00E9265F" w:rsidRPr="00E9265F" w:rsidRDefault="00E9265F" w:rsidP="00E9265F">
      <w:pPr>
        <w:spacing w:line="276" w:lineRule="auto"/>
        <w:ind w:firstLine="708"/>
        <w:jc w:val="both"/>
        <w:rPr>
          <w:sz w:val="26"/>
          <w:szCs w:val="28"/>
        </w:rPr>
      </w:pPr>
      <w:r w:rsidRPr="00E9265F">
        <w:rPr>
          <w:sz w:val="26"/>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9265F" w:rsidRPr="00E9265F" w:rsidRDefault="00E9265F" w:rsidP="00E9265F">
      <w:pPr>
        <w:spacing w:line="276" w:lineRule="auto"/>
        <w:ind w:firstLine="708"/>
        <w:jc w:val="both"/>
        <w:rPr>
          <w:sz w:val="26"/>
          <w:szCs w:val="28"/>
        </w:rPr>
      </w:pPr>
      <w:r w:rsidRPr="00E9265F">
        <w:rPr>
          <w:sz w:val="26"/>
          <w:szCs w:val="28"/>
        </w:rPr>
        <w:t xml:space="preserve">Документы, подлежащие представлению в форматах </w:t>
      </w:r>
      <w:proofErr w:type="spellStart"/>
      <w:r w:rsidRPr="00E9265F">
        <w:rPr>
          <w:sz w:val="26"/>
          <w:szCs w:val="28"/>
        </w:rPr>
        <w:t>xls</w:t>
      </w:r>
      <w:proofErr w:type="spellEnd"/>
      <w:r w:rsidRPr="00E9265F">
        <w:rPr>
          <w:sz w:val="26"/>
          <w:szCs w:val="28"/>
        </w:rPr>
        <w:t xml:space="preserve">, </w:t>
      </w:r>
      <w:proofErr w:type="spellStart"/>
      <w:r w:rsidRPr="00E9265F">
        <w:rPr>
          <w:sz w:val="26"/>
          <w:szCs w:val="28"/>
        </w:rPr>
        <w:t>xlsx</w:t>
      </w:r>
      <w:proofErr w:type="spellEnd"/>
      <w:r w:rsidRPr="00E9265F">
        <w:rPr>
          <w:sz w:val="26"/>
          <w:szCs w:val="28"/>
        </w:rPr>
        <w:t xml:space="preserve"> или </w:t>
      </w:r>
      <w:proofErr w:type="spellStart"/>
      <w:r w:rsidRPr="00E9265F">
        <w:rPr>
          <w:sz w:val="26"/>
          <w:szCs w:val="28"/>
        </w:rPr>
        <w:t>ods</w:t>
      </w:r>
      <w:proofErr w:type="spellEnd"/>
      <w:r w:rsidRPr="00E9265F">
        <w:rPr>
          <w:sz w:val="26"/>
          <w:szCs w:val="28"/>
        </w:rPr>
        <w:t>, формируются в виде отдельного электронного документа».</w:t>
      </w:r>
    </w:p>
    <w:p w:rsidR="00E9265F" w:rsidRPr="00E9265F" w:rsidRDefault="00E9265F" w:rsidP="00E9265F">
      <w:pPr>
        <w:spacing w:line="276" w:lineRule="auto"/>
        <w:ind w:firstLine="708"/>
        <w:jc w:val="both"/>
        <w:rPr>
          <w:sz w:val="26"/>
          <w:szCs w:val="28"/>
        </w:rPr>
      </w:pPr>
      <w:r w:rsidRPr="00E9265F">
        <w:rPr>
          <w:sz w:val="26"/>
          <w:szCs w:val="28"/>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9265F" w:rsidRPr="00E9265F" w:rsidRDefault="00E9265F" w:rsidP="00E9265F">
      <w:pPr>
        <w:spacing w:line="276" w:lineRule="auto"/>
        <w:ind w:firstLine="708"/>
        <w:jc w:val="both"/>
        <w:rPr>
          <w:sz w:val="26"/>
          <w:szCs w:val="28"/>
        </w:rPr>
      </w:pPr>
      <w:r w:rsidRPr="00E9265F">
        <w:rPr>
          <w:sz w:val="26"/>
          <w:szCs w:val="28"/>
        </w:rPr>
        <w:t>2.14.4.1. Многофункциональный центр осуществляет:</w:t>
      </w:r>
    </w:p>
    <w:p w:rsidR="00E9265F" w:rsidRPr="00E9265F" w:rsidRDefault="00E9265F" w:rsidP="00E9265F">
      <w:pPr>
        <w:spacing w:line="276" w:lineRule="auto"/>
        <w:ind w:firstLine="708"/>
        <w:jc w:val="both"/>
        <w:rPr>
          <w:sz w:val="26"/>
          <w:szCs w:val="28"/>
        </w:rPr>
      </w:pPr>
      <w:r w:rsidRPr="00E9265F">
        <w:rPr>
          <w:sz w:val="26"/>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9265F" w:rsidRPr="00E9265F" w:rsidRDefault="00E9265F" w:rsidP="00E9265F">
      <w:pPr>
        <w:spacing w:line="276" w:lineRule="auto"/>
        <w:ind w:firstLine="708"/>
        <w:jc w:val="both"/>
        <w:rPr>
          <w:sz w:val="26"/>
          <w:szCs w:val="28"/>
        </w:rPr>
      </w:pPr>
      <w:r w:rsidRPr="00E9265F">
        <w:rPr>
          <w:sz w:val="26"/>
          <w:szCs w:val="28"/>
        </w:rPr>
        <w:lastRenderedPageBreak/>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E9265F">
        <w:rPr>
          <w:sz w:val="26"/>
          <w:szCs w:val="28"/>
        </w:rPr>
        <w:t>заверение выписок</w:t>
      </w:r>
      <w:proofErr w:type="gramEnd"/>
      <w:r w:rsidRPr="00E9265F">
        <w:rPr>
          <w:sz w:val="26"/>
          <w:szCs w:val="28"/>
        </w:rPr>
        <w:t xml:space="preserve"> из информационных систем органов, предоставляющих муниципальных услуг;</w:t>
      </w:r>
    </w:p>
    <w:p w:rsidR="00E9265F" w:rsidRPr="00E9265F" w:rsidRDefault="00E9265F" w:rsidP="00E9265F">
      <w:pPr>
        <w:spacing w:line="276" w:lineRule="auto"/>
        <w:ind w:firstLine="708"/>
        <w:jc w:val="both"/>
        <w:rPr>
          <w:sz w:val="26"/>
          <w:szCs w:val="28"/>
        </w:rPr>
      </w:pPr>
      <w:r w:rsidRPr="00E9265F">
        <w:rPr>
          <w:sz w:val="26"/>
          <w:szCs w:val="28"/>
        </w:rPr>
        <w:t>- иные процедуры и действия, предусмотренные Федеральным законом № 210-ФЗ.</w:t>
      </w:r>
    </w:p>
    <w:p w:rsidR="00E9265F" w:rsidRPr="00E9265F" w:rsidRDefault="00E9265F" w:rsidP="00E9265F">
      <w:pPr>
        <w:spacing w:line="276" w:lineRule="auto"/>
        <w:ind w:firstLine="708"/>
        <w:jc w:val="both"/>
        <w:rPr>
          <w:sz w:val="26"/>
          <w:szCs w:val="28"/>
        </w:rPr>
      </w:pPr>
      <w:r w:rsidRPr="00E9265F">
        <w:rPr>
          <w:sz w:val="26"/>
          <w:szCs w:val="28"/>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9265F" w:rsidRPr="00E9265F" w:rsidRDefault="00E9265F" w:rsidP="00E9265F">
      <w:pPr>
        <w:spacing w:line="276" w:lineRule="auto"/>
        <w:ind w:firstLine="708"/>
        <w:jc w:val="both"/>
        <w:rPr>
          <w:sz w:val="26"/>
          <w:szCs w:val="28"/>
        </w:rPr>
      </w:pPr>
      <w:r w:rsidRPr="00E9265F">
        <w:rPr>
          <w:sz w:val="26"/>
          <w:szCs w:val="28"/>
        </w:rPr>
        <w:t>2.14.5. Информирование заявителей:</w:t>
      </w:r>
    </w:p>
    <w:p w:rsidR="00E9265F" w:rsidRPr="00E9265F" w:rsidRDefault="00E9265F" w:rsidP="00E9265F">
      <w:pPr>
        <w:spacing w:line="276" w:lineRule="auto"/>
        <w:ind w:firstLine="708"/>
        <w:jc w:val="both"/>
        <w:rPr>
          <w:sz w:val="26"/>
          <w:szCs w:val="28"/>
        </w:rPr>
      </w:pPr>
      <w:r w:rsidRPr="00E9265F">
        <w:rPr>
          <w:sz w:val="26"/>
          <w:szCs w:val="28"/>
        </w:rPr>
        <w:t>2.14.5.1. Информирование заявителя многофункциональными центрами осуществляется следующими способами:</w:t>
      </w:r>
    </w:p>
    <w:p w:rsidR="00E9265F" w:rsidRPr="00E9265F" w:rsidRDefault="00E9265F" w:rsidP="00E9265F">
      <w:pPr>
        <w:spacing w:line="276" w:lineRule="auto"/>
        <w:ind w:firstLine="708"/>
        <w:jc w:val="both"/>
        <w:rPr>
          <w:sz w:val="26"/>
          <w:szCs w:val="28"/>
        </w:rPr>
      </w:pPr>
      <w:r w:rsidRPr="00E9265F">
        <w:rPr>
          <w:sz w:val="26"/>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9265F" w:rsidRPr="00E9265F" w:rsidRDefault="00E9265F" w:rsidP="00E9265F">
      <w:pPr>
        <w:spacing w:line="276" w:lineRule="auto"/>
        <w:ind w:firstLine="708"/>
        <w:jc w:val="both"/>
        <w:rPr>
          <w:sz w:val="26"/>
          <w:szCs w:val="28"/>
        </w:rPr>
      </w:pPr>
      <w:r w:rsidRPr="00E9265F">
        <w:rPr>
          <w:sz w:val="26"/>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9265F" w:rsidRPr="00E9265F" w:rsidRDefault="00E9265F" w:rsidP="00E9265F">
      <w:pPr>
        <w:spacing w:line="276" w:lineRule="auto"/>
        <w:ind w:firstLine="708"/>
        <w:jc w:val="both"/>
        <w:rPr>
          <w:sz w:val="26"/>
          <w:szCs w:val="28"/>
        </w:rPr>
      </w:pPr>
      <w:r w:rsidRPr="00E9265F">
        <w:rPr>
          <w:sz w:val="26"/>
          <w:szCs w:val="28"/>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9265F" w:rsidRPr="00E9265F" w:rsidRDefault="00E9265F" w:rsidP="00E9265F">
      <w:pPr>
        <w:spacing w:line="276" w:lineRule="auto"/>
        <w:ind w:firstLine="708"/>
        <w:jc w:val="both"/>
        <w:rPr>
          <w:sz w:val="26"/>
          <w:szCs w:val="28"/>
        </w:rPr>
      </w:pPr>
      <w:r w:rsidRPr="00E9265F">
        <w:rPr>
          <w:sz w:val="26"/>
          <w:szCs w:val="28"/>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9265F" w:rsidRPr="00E9265F" w:rsidRDefault="00E9265F" w:rsidP="00E9265F">
      <w:pPr>
        <w:spacing w:line="276" w:lineRule="auto"/>
        <w:ind w:firstLine="708"/>
        <w:jc w:val="both"/>
        <w:rPr>
          <w:sz w:val="26"/>
          <w:szCs w:val="28"/>
        </w:rPr>
      </w:pPr>
      <w:r w:rsidRPr="00E9265F">
        <w:rPr>
          <w:sz w:val="26"/>
          <w:szCs w:val="28"/>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9265F" w:rsidRPr="00E9265F" w:rsidRDefault="00E9265F" w:rsidP="00E9265F">
      <w:pPr>
        <w:spacing w:line="276" w:lineRule="auto"/>
        <w:ind w:firstLine="708"/>
        <w:jc w:val="both"/>
        <w:rPr>
          <w:sz w:val="26"/>
          <w:szCs w:val="28"/>
        </w:rPr>
      </w:pPr>
      <w:r w:rsidRPr="00E9265F">
        <w:rPr>
          <w:sz w:val="26"/>
          <w:szCs w:val="28"/>
        </w:rPr>
        <w:t>- изложить обращение в письменной форме (ответ направляется Заявителю в соответствии со способом, указанным в обращении);</w:t>
      </w:r>
    </w:p>
    <w:p w:rsidR="00E9265F" w:rsidRPr="00E9265F" w:rsidRDefault="00E9265F" w:rsidP="00E9265F">
      <w:pPr>
        <w:spacing w:line="276" w:lineRule="auto"/>
        <w:ind w:firstLine="708"/>
        <w:jc w:val="both"/>
        <w:rPr>
          <w:sz w:val="26"/>
          <w:szCs w:val="28"/>
        </w:rPr>
      </w:pPr>
      <w:r w:rsidRPr="00E9265F">
        <w:rPr>
          <w:sz w:val="26"/>
          <w:szCs w:val="28"/>
        </w:rPr>
        <w:t>- назначить другое время для консультаций.</w:t>
      </w:r>
    </w:p>
    <w:p w:rsidR="00E9265F" w:rsidRPr="00E9265F" w:rsidRDefault="00E9265F" w:rsidP="00E9265F">
      <w:pPr>
        <w:spacing w:line="276" w:lineRule="auto"/>
        <w:ind w:firstLine="708"/>
        <w:jc w:val="both"/>
        <w:rPr>
          <w:sz w:val="26"/>
          <w:szCs w:val="28"/>
        </w:rPr>
      </w:pPr>
      <w:r w:rsidRPr="00E9265F">
        <w:rPr>
          <w:sz w:val="26"/>
          <w:szCs w:val="28"/>
        </w:rPr>
        <w:t xml:space="preserve">2.14.5.5. </w:t>
      </w:r>
      <w:proofErr w:type="gramStart"/>
      <w:r w:rsidRPr="00E9265F">
        <w:rPr>
          <w:sz w:val="26"/>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w:t>
      </w:r>
      <w:r w:rsidRPr="00E9265F">
        <w:rPr>
          <w:sz w:val="26"/>
          <w:szCs w:val="28"/>
        </w:rPr>
        <w:lastRenderedPageBreak/>
        <w:t>форме по почтовому адресу, указанному в обращении, поступившем в многофункциональный центр в письменной форме.</w:t>
      </w:r>
      <w:proofErr w:type="gramEnd"/>
    </w:p>
    <w:p w:rsidR="00E9265F" w:rsidRPr="00E9265F" w:rsidRDefault="00E9265F" w:rsidP="00E9265F">
      <w:pPr>
        <w:spacing w:line="276" w:lineRule="auto"/>
        <w:ind w:firstLine="708"/>
        <w:jc w:val="both"/>
        <w:rPr>
          <w:sz w:val="26"/>
          <w:szCs w:val="28"/>
        </w:rPr>
      </w:pPr>
      <w:r w:rsidRPr="00E9265F">
        <w:rPr>
          <w:sz w:val="26"/>
          <w:szCs w:val="28"/>
        </w:rPr>
        <w:t>2.14.6. Выдача заявителю результата предоставления муниципальной услуги</w:t>
      </w:r>
    </w:p>
    <w:p w:rsidR="00E9265F" w:rsidRPr="00E9265F" w:rsidRDefault="00E9265F" w:rsidP="00E9265F">
      <w:pPr>
        <w:spacing w:line="276" w:lineRule="auto"/>
        <w:ind w:firstLine="708"/>
        <w:jc w:val="both"/>
        <w:rPr>
          <w:sz w:val="26"/>
          <w:szCs w:val="28"/>
        </w:rPr>
      </w:pPr>
      <w:r w:rsidRPr="00E9265F">
        <w:rPr>
          <w:sz w:val="26"/>
          <w:szCs w:val="28"/>
        </w:rPr>
        <w:t xml:space="preserve">2.14.6.1. </w:t>
      </w:r>
      <w:proofErr w:type="gramStart"/>
      <w:r w:rsidRPr="00E9265F">
        <w:rPr>
          <w:sz w:val="26"/>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E9265F">
        <w:rPr>
          <w:sz w:val="26"/>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E9265F" w:rsidRPr="00E9265F" w:rsidRDefault="00E9265F" w:rsidP="00E9265F">
      <w:pPr>
        <w:spacing w:line="276" w:lineRule="auto"/>
        <w:ind w:firstLine="708"/>
        <w:jc w:val="both"/>
        <w:rPr>
          <w:sz w:val="26"/>
          <w:szCs w:val="28"/>
        </w:rPr>
      </w:pPr>
      <w:r w:rsidRPr="00E9265F">
        <w:rPr>
          <w:sz w:val="26"/>
          <w:szCs w:val="28"/>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9265F" w:rsidRPr="00E9265F" w:rsidRDefault="00E9265F" w:rsidP="00E9265F">
      <w:pPr>
        <w:spacing w:line="276" w:lineRule="auto"/>
        <w:ind w:firstLine="708"/>
        <w:jc w:val="both"/>
        <w:rPr>
          <w:sz w:val="26"/>
          <w:szCs w:val="28"/>
        </w:rPr>
      </w:pPr>
      <w:r w:rsidRPr="00E9265F">
        <w:rPr>
          <w:sz w:val="26"/>
          <w:szCs w:val="28"/>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265F" w:rsidRPr="00E9265F" w:rsidRDefault="00E9265F" w:rsidP="00E9265F">
      <w:pPr>
        <w:spacing w:line="276" w:lineRule="auto"/>
        <w:ind w:firstLine="708"/>
        <w:jc w:val="both"/>
        <w:rPr>
          <w:sz w:val="26"/>
          <w:szCs w:val="28"/>
        </w:rPr>
      </w:pPr>
      <w:r w:rsidRPr="00E9265F">
        <w:rPr>
          <w:sz w:val="26"/>
          <w:szCs w:val="28"/>
        </w:rPr>
        <w:t>Работник многофункционального центра осуществляет следующие действия:</w:t>
      </w:r>
    </w:p>
    <w:p w:rsidR="00E9265F" w:rsidRPr="00E9265F" w:rsidRDefault="00E9265F" w:rsidP="00E9265F">
      <w:pPr>
        <w:spacing w:line="276" w:lineRule="auto"/>
        <w:ind w:firstLine="708"/>
        <w:jc w:val="both"/>
        <w:rPr>
          <w:sz w:val="26"/>
          <w:szCs w:val="28"/>
        </w:rPr>
      </w:pPr>
      <w:r w:rsidRPr="00E9265F">
        <w:rPr>
          <w:sz w:val="26"/>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265F" w:rsidRPr="00E9265F" w:rsidRDefault="00E9265F" w:rsidP="00E9265F">
      <w:pPr>
        <w:spacing w:line="276" w:lineRule="auto"/>
        <w:ind w:firstLine="708"/>
        <w:jc w:val="both"/>
        <w:rPr>
          <w:sz w:val="26"/>
          <w:szCs w:val="28"/>
        </w:rPr>
      </w:pPr>
      <w:r w:rsidRPr="00E9265F">
        <w:rPr>
          <w:sz w:val="26"/>
          <w:szCs w:val="28"/>
        </w:rPr>
        <w:t>- проверяет полномочия представителя заявителя (в случае обращения представителя заявителя);</w:t>
      </w:r>
    </w:p>
    <w:p w:rsidR="00E9265F" w:rsidRPr="00E9265F" w:rsidRDefault="00E9265F" w:rsidP="00E9265F">
      <w:pPr>
        <w:spacing w:line="276" w:lineRule="auto"/>
        <w:ind w:firstLine="708"/>
        <w:jc w:val="both"/>
        <w:rPr>
          <w:sz w:val="26"/>
          <w:szCs w:val="28"/>
        </w:rPr>
      </w:pPr>
      <w:r w:rsidRPr="00E9265F">
        <w:rPr>
          <w:sz w:val="26"/>
          <w:szCs w:val="28"/>
        </w:rPr>
        <w:t>- определяет статус исполнения заявления заявителя в ГИС;</w:t>
      </w:r>
    </w:p>
    <w:p w:rsidR="00E9265F" w:rsidRPr="00E9265F" w:rsidRDefault="00E9265F" w:rsidP="00E9265F">
      <w:pPr>
        <w:spacing w:line="276" w:lineRule="auto"/>
        <w:ind w:firstLine="708"/>
        <w:jc w:val="both"/>
        <w:rPr>
          <w:sz w:val="26"/>
          <w:szCs w:val="28"/>
        </w:rPr>
      </w:pPr>
      <w:proofErr w:type="gramStart"/>
      <w:r w:rsidRPr="00E9265F">
        <w:rPr>
          <w:sz w:val="26"/>
          <w:szCs w:val="28"/>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9265F" w:rsidRPr="00E9265F" w:rsidRDefault="00E9265F" w:rsidP="00E9265F">
      <w:pPr>
        <w:spacing w:line="276" w:lineRule="auto"/>
        <w:ind w:firstLine="708"/>
        <w:jc w:val="both"/>
        <w:rPr>
          <w:sz w:val="26"/>
          <w:szCs w:val="28"/>
        </w:rPr>
      </w:pPr>
      <w:r w:rsidRPr="00E9265F">
        <w:rPr>
          <w:sz w:val="26"/>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9265F" w:rsidRPr="00E9265F" w:rsidRDefault="00E9265F" w:rsidP="00E9265F">
      <w:pPr>
        <w:spacing w:line="276" w:lineRule="auto"/>
        <w:ind w:firstLine="708"/>
        <w:jc w:val="both"/>
        <w:rPr>
          <w:sz w:val="26"/>
          <w:szCs w:val="28"/>
        </w:rPr>
      </w:pPr>
      <w:r w:rsidRPr="00E9265F">
        <w:rPr>
          <w:sz w:val="26"/>
          <w:szCs w:val="28"/>
        </w:rPr>
        <w:t>- выдает документы заявителю, при необходимости запрашивает у заявителя подписи за каждый выданный документ;</w:t>
      </w:r>
    </w:p>
    <w:p w:rsidR="00E9265F" w:rsidRPr="00E9265F" w:rsidRDefault="00E9265F" w:rsidP="00E9265F">
      <w:pPr>
        <w:spacing w:line="276" w:lineRule="auto"/>
        <w:ind w:firstLine="708"/>
        <w:jc w:val="both"/>
        <w:rPr>
          <w:sz w:val="26"/>
          <w:szCs w:val="28"/>
        </w:rPr>
      </w:pPr>
      <w:r w:rsidRPr="00E9265F">
        <w:rPr>
          <w:sz w:val="26"/>
          <w:szCs w:val="28"/>
        </w:rPr>
        <w:lastRenderedPageBreak/>
        <w:t>- запрашивает согласие заявителя на участие в смс-опросе для оценки качества предоставленных услуг многофункциональным центром</w:t>
      </w:r>
      <w:proofErr w:type="gramStart"/>
      <w:r w:rsidRPr="00E9265F">
        <w:rPr>
          <w:sz w:val="26"/>
          <w:szCs w:val="28"/>
        </w:rPr>
        <w:t>.».</w:t>
      </w:r>
      <w:proofErr w:type="gramEnd"/>
    </w:p>
    <w:p w:rsidR="00E9265F" w:rsidRPr="00E9265F" w:rsidRDefault="00E9265F" w:rsidP="00E9265F">
      <w:pPr>
        <w:spacing w:line="276" w:lineRule="auto"/>
        <w:ind w:firstLine="708"/>
        <w:jc w:val="both"/>
        <w:rPr>
          <w:sz w:val="26"/>
          <w:szCs w:val="28"/>
        </w:rPr>
      </w:pPr>
      <w:r w:rsidRPr="00E9265F">
        <w:rPr>
          <w:sz w:val="26"/>
          <w:szCs w:val="28"/>
        </w:rPr>
        <w:t>1.3. Раздел 5 административного регламента изложить в следующей редакции:</w:t>
      </w:r>
    </w:p>
    <w:p w:rsidR="00E9265F" w:rsidRPr="00E9265F" w:rsidRDefault="00E9265F" w:rsidP="00E9265F">
      <w:pPr>
        <w:spacing w:line="276" w:lineRule="auto"/>
        <w:ind w:firstLine="708"/>
        <w:jc w:val="both"/>
        <w:rPr>
          <w:sz w:val="26"/>
          <w:szCs w:val="28"/>
        </w:rPr>
      </w:pPr>
      <w:r w:rsidRPr="00E9265F">
        <w:rPr>
          <w:sz w:val="26"/>
          <w:szCs w:val="28"/>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9265F" w:rsidRPr="00E9265F" w:rsidRDefault="00E9265F" w:rsidP="00E9265F">
      <w:pPr>
        <w:spacing w:line="276" w:lineRule="auto"/>
        <w:ind w:firstLine="708"/>
        <w:jc w:val="both"/>
        <w:rPr>
          <w:sz w:val="26"/>
          <w:szCs w:val="28"/>
        </w:rPr>
      </w:pPr>
      <w:r w:rsidRPr="00E9265F">
        <w:rPr>
          <w:sz w:val="26"/>
          <w:szCs w:val="28"/>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E9265F" w:rsidRPr="00E9265F" w:rsidRDefault="00E9265F" w:rsidP="00E9265F">
      <w:pPr>
        <w:spacing w:line="276" w:lineRule="auto"/>
        <w:ind w:firstLine="708"/>
        <w:jc w:val="both"/>
        <w:rPr>
          <w:sz w:val="26"/>
          <w:szCs w:val="28"/>
        </w:rPr>
      </w:pPr>
      <w:r w:rsidRPr="00E9265F">
        <w:rPr>
          <w:sz w:val="26"/>
          <w:szCs w:val="28"/>
        </w:rPr>
        <w:t xml:space="preserve">5.2. Заявитель может обратиться с </w:t>
      </w:r>
      <w:proofErr w:type="gramStart"/>
      <w:r w:rsidRPr="00E9265F">
        <w:rPr>
          <w:sz w:val="26"/>
          <w:szCs w:val="28"/>
        </w:rPr>
        <w:t>жалобой</w:t>
      </w:r>
      <w:proofErr w:type="gramEnd"/>
      <w:r w:rsidRPr="00E9265F">
        <w:rPr>
          <w:sz w:val="26"/>
          <w:szCs w:val="28"/>
        </w:rPr>
        <w:t xml:space="preserve"> в том числе в следующих случаях:</w:t>
      </w:r>
    </w:p>
    <w:p w:rsidR="00E9265F" w:rsidRPr="00E9265F" w:rsidRDefault="00E9265F" w:rsidP="00E9265F">
      <w:pPr>
        <w:spacing w:line="276" w:lineRule="auto"/>
        <w:ind w:firstLine="708"/>
        <w:jc w:val="both"/>
        <w:rPr>
          <w:sz w:val="26"/>
          <w:szCs w:val="28"/>
        </w:rPr>
      </w:pPr>
      <w:r w:rsidRPr="00E9265F">
        <w:rPr>
          <w:sz w:val="26"/>
          <w:szCs w:val="28"/>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9265F" w:rsidRPr="00E9265F" w:rsidRDefault="00E9265F" w:rsidP="00E9265F">
      <w:pPr>
        <w:spacing w:line="276" w:lineRule="auto"/>
        <w:ind w:firstLine="708"/>
        <w:jc w:val="both"/>
        <w:rPr>
          <w:sz w:val="26"/>
          <w:szCs w:val="28"/>
        </w:rPr>
      </w:pPr>
      <w:r w:rsidRPr="00E9265F">
        <w:rPr>
          <w:sz w:val="26"/>
          <w:szCs w:val="28"/>
        </w:rPr>
        <w:t xml:space="preserve">- нарушение срока предоставления муниципальной услуги. </w:t>
      </w:r>
      <w:proofErr w:type="gramStart"/>
      <w:r w:rsidRPr="00E9265F">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9265F" w:rsidRPr="00E9265F" w:rsidRDefault="00E9265F" w:rsidP="00E9265F">
      <w:pPr>
        <w:spacing w:line="276" w:lineRule="auto"/>
        <w:ind w:firstLine="708"/>
        <w:jc w:val="both"/>
        <w:rPr>
          <w:sz w:val="26"/>
          <w:szCs w:val="28"/>
        </w:rPr>
      </w:pPr>
      <w:r w:rsidRPr="00E9265F">
        <w:rPr>
          <w:sz w:val="26"/>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  для предоставления муниципальной услуги;</w:t>
      </w:r>
    </w:p>
    <w:p w:rsidR="00E9265F" w:rsidRPr="00E9265F" w:rsidRDefault="00E9265F" w:rsidP="00E9265F">
      <w:pPr>
        <w:spacing w:line="276" w:lineRule="auto"/>
        <w:ind w:firstLine="708"/>
        <w:jc w:val="both"/>
        <w:rPr>
          <w:sz w:val="26"/>
          <w:szCs w:val="28"/>
        </w:rPr>
      </w:pPr>
      <w:r w:rsidRPr="00E9265F">
        <w:rPr>
          <w:sz w:val="26"/>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 для предоставления муниципальной услуги, у заявителя;</w:t>
      </w:r>
    </w:p>
    <w:p w:rsidR="00E9265F" w:rsidRPr="00E9265F" w:rsidRDefault="00E9265F" w:rsidP="00E9265F">
      <w:pPr>
        <w:spacing w:line="276" w:lineRule="auto"/>
        <w:ind w:firstLine="708"/>
        <w:jc w:val="both"/>
        <w:rPr>
          <w:sz w:val="26"/>
          <w:szCs w:val="28"/>
        </w:rPr>
      </w:pPr>
      <w:proofErr w:type="gramStart"/>
      <w:r w:rsidRPr="00E9265F">
        <w:rPr>
          <w:sz w:val="26"/>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E9265F">
        <w:rPr>
          <w:sz w:val="26"/>
          <w:szCs w:val="28"/>
        </w:rPr>
        <w:lastRenderedPageBreak/>
        <w:t>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Семейского сельского поселения.</w:t>
      </w:r>
      <w:proofErr w:type="gramEnd"/>
      <w:r w:rsidRPr="00E9265F">
        <w:rPr>
          <w:sz w:val="26"/>
          <w:szCs w:val="28"/>
        </w:rPr>
        <w:t xml:space="preserve"> </w:t>
      </w:r>
      <w:proofErr w:type="gramStart"/>
      <w:r w:rsidRPr="00E9265F">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9265F" w:rsidRPr="00E9265F" w:rsidRDefault="00E9265F" w:rsidP="00E9265F">
      <w:pPr>
        <w:spacing w:line="276" w:lineRule="auto"/>
        <w:ind w:firstLine="708"/>
        <w:jc w:val="both"/>
        <w:rPr>
          <w:sz w:val="26"/>
          <w:szCs w:val="28"/>
        </w:rPr>
      </w:pPr>
      <w:r w:rsidRPr="00E9265F">
        <w:rPr>
          <w:sz w:val="26"/>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
    <w:p w:rsidR="00E9265F" w:rsidRPr="00E9265F" w:rsidRDefault="00E9265F" w:rsidP="00E9265F">
      <w:pPr>
        <w:spacing w:line="276" w:lineRule="auto"/>
        <w:ind w:firstLine="708"/>
        <w:jc w:val="both"/>
        <w:rPr>
          <w:sz w:val="26"/>
          <w:szCs w:val="28"/>
        </w:rPr>
      </w:pPr>
      <w:proofErr w:type="gramStart"/>
      <w:r w:rsidRPr="00E9265F">
        <w:rPr>
          <w:sz w:val="26"/>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65F">
        <w:rPr>
          <w:sz w:val="26"/>
          <w:szCs w:val="28"/>
        </w:rPr>
        <w:t xml:space="preserve"> </w:t>
      </w:r>
      <w:proofErr w:type="gramStart"/>
      <w:r w:rsidRPr="00E9265F">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9265F" w:rsidRPr="00E9265F" w:rsidRDefault="00E9265F" w:rsidP="00E9265F">
      <w:pPr>
        <w:spacing w:line="276" w:lineRule="auto"/>
        <w:ind w:firstLine="708"/>
        <w:jc w:val="both"/>
        <w:rPr>
          <w:sz w:val="26"/>
          <w:szCs w:val="28"/>
        </w:rPr>
      </w:pPr>
      <w:r w:rsidRPr="00E9265F">
        <w:rPr>
          <w:sz w:val="26"/>
          <w:szCs w:val="28"/>
        </w:rPr>
        <w:t>- нарушение срока или порядка выдачи документов по результатам предоставления муниципальной услуги;</w:t>
      </w:r>
    </w:p>
    <w:p w:rsidR="00E9265F" w:rsidRPr="00E9265F" w:rsidRDefault="00E9265F" w:rsidP="00E9265F">
      <w:pPr>
        <w:spacing w:line="276" w:lineRule="auto"/>
        <w:ind w:firstLine="708"/>
        <w:jc w:val="both"/>
        <w:rPr>
          <w:sz w:val="26"/>
          <w:szCs w:val="28"/>
        </w:rPr>
      </w:pPr>
      <w:proofErr w:type="gramStart"/>
      <w:r w:rsidRPr="00E9265F">
        <w:rPr>
          <w:sz w:val="26"/>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Семейского сельского поселения.</w:t>
      </w:r>
      <w:proofErr w:type="gramEnd"/>
      <w:r w:rsidRPr="00E9265F">
        <w:rPr>
          <w:sz w:val="26"/>
          <w:szCs w:val="28"/>
        </w:rPr>
        <w:t xml:space="preserve"> </w:t>
      </w:r>
      <w:proofErr w:type="gramStart"/>
      <w:r w:rsidRPr="00E9265F">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9265F" w:rsidRPr="00E9265F" w:rsidRDefault="00E9265F" w:rsidP="00E9265F">
      <w:pPr>
        <w:spacing w:line="276" w:lineRule="auto"/>
        <w:ind w:firstLine="708"/>
        <w:jc w:val="both"/>
        <w:rPr>
          <w:sz w:val="26"/>
          <w:szCs w:val="28"/>
        </w:rPr>
      </w:pPr>
      <w:proofErr w:type="gramStart"/>
      <w:r w:rsidRPr="00E9265F">
        <w:rPr>
          <w:sz w:val="26"/>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w:t>
      </w:r>
      <w:r w:rsidRPr="00E9265F">
        <w:rPr>
          <w:sz w:val="26"/>
          <w:szCs w:val="28"/>
        </w:rPr>
        <w:lastRenderedPageBreak/>
        <w:t>государственных и муниципальных услуг».</w:t>
      </w:r>
      <w:proofErr w:type="gramEnd"/>
      <w:r w:rsidRPr="00E9265F">
        <w:rPr>
          <w:sz w:val="26"/>
          <w:szCs w:val="28"/>
        </w:rPr>
        <w:t xml:space="preserve"> </w:t>
      </w:r>
      <w:proofErr w:type="gramStart"/>
      <w:r w:rsidRPr="00E9265F">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9265F" w:rsidRPr="00E9265F" w:rsidRDefault="00E9265F" w:rsidP="00E9265F">
      <w:pPr>
        <w:spacing w:line="276" w:lineRule="auto"/>
        <w:ind w:firstLine="708"/>
        <w:jc w:val="both"/>
        <w:rPr>
          <w:sz w:val="26"/>
          <w:szCs w:val="28"/>
        </w:rPr>
      </w:pPr>
      <w:r w:rsidRPr="00E9265F">
        <w:rPr>
          <w:sz w:val="26"/>
          <w:szCs w:val="28"/>
        </w:rPr>
        <w:t>5.3. Заявители имеют право на получение информации, необходимой для обоснования и рассмотрения жалобы.</w:t>
      </w:r>
    </w:p>
    <w:p w:rsidR="00E9265F" w:rsidRPr="00E9265F" w:rsidRDefault="00E9265F" w:rsidP="00E9265F">
      <w:pPr>
        <w:spacing w:line="276" w:lineRule="auto"/>
        <w:ind w:firstLine="708"/>
        <w:jc w:val="both"/>
        <w:rPr>
          <w:sz w:val="26"/>
          <w:szCs w:val="28"/>
        </w:rPr>
      </w:pPr>
      <w:r w:rsidRPr="00E9265F">
        <w:rPr>
          <w:sz w:val="26"/>
          <w:szCs w:val="28"/>
        </w:rPr>
        <w:t>5.4. Оснований для отказа в рассмотрении жалобы не имеется.</w:t>
      </w:r>
    </w:p>
    <w:p w:rsidR="00E9265F" w:rsidRPr="00E9265F" w:rsidRDefault="00E9265F" w:rsidP="00E9265F">
      <w:pPr>
        <w:spacing w:line="276" w:lineRule="auto"/>
        <w:ind w:firstLine="708"/>
        <w:jc w:val="both"/>
        <w:rPr>
          <w:sz w:val="26"/>
          <w:szCs w:val="28"/>
        </w:rPr>
      </w:pPr>
      <w:r w:rsidRPr="00E9265F">
        <w:rPr>
          <w:sz w:val="26"/>
          <w:szCs w:val="28"/>
        </w:rPr>
        <w:t>5.5. Основанием для начала процедуры досудебного (внесудебного) обжалования является поступившая жалоба.</w:t>
      </w:r>
    </w:p>
    <w:p w:rsidR="00E9265F" w:rsidRPr="00E9265F" w:rsidRDefault="00E9265F" w:rsidP="00E9265F">
      <w:pPr>
        <w:spacing w:line="276" w:lineRule="auto"/>
        <w:ind w:firstLine="708"/>
        <w:jc w:val="both"/>
        <w:rPr>
          <w:sz w:val="26"/>
          <w:szCs w:val="28"/>
        </w:rPr>
      </w:pPr>
      <w:r w:rsidRPr="00E9265F">
        <w:rPr>
          <w:sz w:val="26"/>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E9265F" w:rsidRPr="00E9265F" w:rsidRDefault="00E9265F" w:rsidP="00E9265F">
      <w:pPr>
        <w:spacing w:line="276" w:lineRule="auto"/>
        <w:ind w:firstLine="708"/>
        <w:jc w:val="both"/>
        <w:rPr>
          <w:sz w:val="26"/>
          <w:szCs w:val="28"/>
        </w:rPr>
      </w:pPr>
      <w:proofErr w:type="gramStart"/>
      <w:r w:rsidRPr="00E9265F">
        <w:rPr>
          <w:sz w:val="26"/>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roofErr w:type="gramEnd"/>
    </w:p>
    <w:p w:rsidR="00E9265F" w:rsidRPr="00E9265F" w:rsidRDefault="00E9265F" w:rsidP="00E9265F">
      <w:pPr>
        <w:spacing w:line="276" w:lineRule="auto"/>
        <w:ind w:firstLine="708"/>
        <w:jc w:val="both"/>
        <w:rPr>
          <w:sz w:val="26"/>
          <w:szCs w:val="28"/>
        </w:rPr>
      </w:pPr>
      <w:r w:rsidRPr="00E9265F">
        <w:rPr>
          <w:sz w:val="26"/>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9265F" w:rsidRPr="00E9265F" w:rsidRDefault="00E9265F" w:rsidP="00E9265F">
      <w:pPr>
        <w:spacing w:line="276" w:lineRule="auto"/>
        <w:ind w:firstLine="708"/>
        <w:jc w:val="both"/>
        <w:rPr>
          <w:sz w:val="26"/>
          <w:szCs w:val="28"/>
        </w:rPr>
      </w:pPr>
      <w:proofErr w:type="gramStart"/>
      <w:r w:rsidRPr="00E9265F">
        <w:rPr>
          <w:sz w:val="26"/>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E9265F" w:rsidRPr="00E9265F" w:rsidRDefault="00E9265F" w:rsidP="00E9265F">
      <w:pPr>
        <w:spacing w:line="276" w:lineRule="auto"/>
        <w:ind w:firstLine="708"/>
        <w:jc w:val="both"/>
        <w:rPr>
          <w:sz w:val="26"/>
          <w:szCs w:val="28"/>
        </w:rPr>
      </w:pPr>
      <w:r w:rsidRPr="00E9265F">
        <w:rPr>
          <w:sz w:val="26"/>
          <w:szCs w:val="28"/>
        </w:rPr>
        <w:t>5.6. Жалоба должна содержать:</w:t>
      </w:r>
    </w:p>
    <w:p w:rsidR="00E9265F" w:rsidRPr="00E9265F" w:rsidRDefault="00E9265F" w:rsidP="00E9265F">
      <w:pPr>
        <w:spacing w:line="276" w:lineRule="auto"/>
        <w:ind w:firstLine="708"/>
        <w:jc w:val="both"/>
        <w:rPr>
          <w:sz w:val="26"/>
          <w:szCs w:val="28"/>
        </w:rPr>
      </w:pPr>
      <w:proofErr w:type="gramStart"/>
      <w:r w:rsidRPr="00E9265F">
        <w:rPr>
          <w:sz w:val="26"/>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E9265F" w:rsidRPr="00E9265F" w:rsidRDefault="00E9265F" w:rsidP="00E9265F">
      <w:pPr>
        <w:spacing w:line="276" w:lineRule="auto"/>
        <w:ind w:firstLine="708"/>
        <w:jc w:val="both"/>
        <w:rPr>
          <w:sz w:val="26"/>
          <w:szCs w:val="28"/>
        </w:rPr>
      </w:pPr>
      <w:proofErr w:type="gramStart"/>
      <w:r w:rsidRPr="00E9265F">
        <w:rPr>
          <w:sz w:val="26"/>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E9265F">
        <w:rPr>
          <w:sz w:val="26"/>
          <w:szCs w:val="28"/>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E9265F" w:rsidRPr="00E9265F" w:rsidRDefault="00E9265F" w:rsidP="00E9265F">
      <w:pPr>
        <w:spacing w:line="276" w:lineRule="auto"/>
        <w:ind w:firstLine="708"/>
        <w:jc w:val="both"/>
        <w:rPr>
          <w:sz w:val="26"/>
          <w:szCs w:val="28"/>
        </w:rPr>
      </w:pPr>
      <w:r w:rsidRPr="00E9265F">
        <w:rPr>
          <w:sz w:val="26"/>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E9265F" w:rsidRPr="00E9265F" w:rsidRDefault="00E9265F" w:rsidP="00E9265F">
      <w:pPr>
        <w:spacing w:line="276" w:lineRule="auto"/>
        <w:ind w:firstLine="708"/>
        <w:jc w:val="both"/>
        <w:rPr>
          <w:sz w:val="26"/>
          <w:szCs w:val="28"/>
        </w:rPr>
      </w:pPr>
      <w:r w:rsidRPr="00E9265F">
        <w:rPr>
          <w:sz w:val="26"/>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9265F" w:rsidRPr="00E9265F" w:rsidRDefault="00E9265F" w:rsidP="00E9265F">
      <w:pPr>
        <w:spacing w:line="276" w:lineRule="auto"/>
        <w:ind w:firstLine="708"/>
        <w:jc w:val="both"/>
        <w:rPr>
          <w:sz w:val="26"/>
          <w:szCs w:val="28"/>
        </w:rPr>
      </w:pPr>
      <w:r w:rsidRPr="00E9265F">
        <w:rPr>
          <w:sz w:val="26"/>
          <w:szCs w:val="28"/>
        </w:rPr>
        <w:t>5.7. Заявитель может обжаловать решения и действия (бездействие) должностных лиц, муниципальных служащих администрации главе администрации Семейского сельского поселения.</w:t>
      </w:r>
    </w:p>
    <w:p w:rsidR="00E9265F" w:rsidRPr="00E9265F" w:rsidRDefault="00E9265F" w:rsidP="00E9265F">
      <w:pPr>
        <w:spacing w:line="276" w:lineRule="auto"/>
        <w:ind w:firstLine="708"/>
        <w:jc w:val="both"/>
        <w:rPr>
          <w:sz w:val="26"/>
          <w:szCs w:val="28"/>
        </w:rPr>
      </w:pPr>
      <w:r w:rsidRPr="00E9265F">
        <w:rPr>
          <w:sz w:val="26"/>
          <w:szCs w:val="28"/>
        </w:rPr>
        <w:t xml:space="preserve">Глава администрации Семейского </w:t>
      </w:r>
      <w:proofErr w:type="gramStart"/>
      <w:r w:rsidRPr="00E9265F">
        <w:rPr>
          <w:sz w:val="26"/>
          <w:szCs w:val="28"/>
        </w:rPr>
        <w:t>сельского</w:t>
      </w:r>
      <w:proofErr w:type="gramEnd"/>
      <w:r w:rsidRPr="00E9265F">
        <w:rPr>
          <w:sz w:val="26"/>
          <w:szCs w:val="28"/>
        </w:rPr>
        <w:t xml:space="preserve"> </w:t>
      </w:r>
      <w:proofErr w:type="spellStart"/>
      <w:r w:rsidRPr="00E9265F">
        <w:rPr>
          <w:sz w:val="26"/>
          <w:szCs w:val="28"/>
        </w:rPr>
        <w:t>поселенияпроводит</w:t>
      </w:r>
      <w:proofErr w:type="spellEnd"/>
      <w:r w:rsidRPr="00E9265F">
        <w:rPr>
          <w:sz w:val="26"/>
          <w:szCs w:val="28"/>
        </w:rPr>
        <w:t xml:space="preserve">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E9265F" w:rsidRPr="00E9265F" w:rsidRDefault="00E9265F" w:rsidP="00E9265F">
      <w:pPr>
        <w:spacing w:line="276" w:lineRule="auto"/>
        <w:ind w:firstLine="708"/>
        <w:jc w:val="both"/>
        <w:rPr>
          <w:sz w:val="26"/>
          <w:szCs w:val="28"/>
        </w:rPr>
      </w:pPr>
      <w:r w:rsidRPr="00E9265F">
        <w:rPr>
          <w:sz w:val="26"/>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9265F" w:rsidRPr="00E9265F" w:rsidRDefault="00E9265F" w:rsidP="00E9265F">
      <w:pPr>
        <w:spacing w:line="276" w:lineRule="auto"/>
        <w:ind w:firstLine="708"/>
        <w:jc w:val="both"/>
        <w:rPr>
          <w:sz w:val="26"/>
          <w:szCs w:val="28"/>
        </w:rPr>
      </w:pPr>
      <w:r w:rsidRPr="00E9265F">
        <w:rPr>
          <w:sz w:val="26"/>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E9265F" w:rsidRPr="00E9265F" w:rsidRDefault="00E9265F" w:rsidP="00E9265F">
      <w:pPr>
        <w:spacing w:line="276" w:lineRule="auto"/>
        <w:ind w:firstLine="708"/>
        <w:jc w:val="both"/>
        <w:rPr>
          <w:sz w:val="26"/>
          <w:szCs w:val="28"/>
        </w:rPr>
      </w:pPr>
      <w:r w:rsidRPr="00E9265F">
        <w:rPr>
          <w:sz w:val="26"/>
          <w:szCs w:val="28"/>
        </w:rPr>
        <w:t>Жалобы на решения и действия (бездействие) работников привлекаемых организаций подаются руководителям этих организаций.</w:t>
      </w:r>
    </w:p>
    <w:p w:rsidR="00E9265F" w:rsidRPr="00E9265F" w:rsidRDefault="00E9265F" w:rsidP="00E9265F">
      <w:pPr>
        <w:spacing w:line="276" w:lineRule="auto"/>
        <w:ind w:firstLine="708"/>
        <w:jc w:val="both"/>
        <w:rPr>
          <w:sz w:val="26"/>
          <w:szCs w:val="28"/>
        </w:rPr>
      </w:pPr>
      <w:r w:rsidRPr="00E9265F">
        <w:rPr>
          <w:sz w:val="26"/>
          <w:szCs w:val="28"/>
        </w:rPr>
        <w:t>5.9. По результатам рассмотрения жалобы лицом, уполномоченным на ее рассмотрение, принимается одно из следующих решений:</w:t>
      </w:r>
    </w:p>
    <w:p w:rsidR="00E9265F" w:rsidRPr="00E9265F" w:rsidRDefault="00E9265F" w:rsidP="00E9265F">
      <w:pPr>
        <w:spacing w:line="276" w:lineRule="auto"/>
        <w:ind w:firstLine="708"/>
        <w:jc w:val="both"/>
        <w:rPr>
          <w:sz w:val="26"/>
          <w:szCs w:val="28"/>
        </w:rPr>
      </w:pPr>
      <w:proofErr w:type="gramStart"/>
      <w:r w:rsidRPr="00E9265F">
        <w:rPr>
          <w:sz w:val="26"/>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roofErr w:type="gramEnd"/>
    </w:p>
    <w:p w:rsidR="00E9265F" w:rsidRPr="00E9265F" w:rsidRDefault="00E9265F" w:rsidP="00E9265F">
      <w:pPr>
        <w:spacing w:line="276" w:lineRule="auto"/>
        <w:ind w:firstLine="708"/>
        <w:jc w:val="both"/>
        <w:rPr>
          <w:sz w:val="26"/>
          <w:szCs w:val="28"/>
        </w:rPr>
      </w:pPr>
      <w:r w:rsidRPr="00E9265F">
        <w:rPr>
          <w:sz w:val="26"/>
          <w:szCs w:val="28"/>
        </w:rPr>
        <w:t>2) в удовлетворении жалобы отказывается.</w:t>
      </w:r>
    </w:p>
    <w:p w:rsidR="00E9265F" w:rsidRPr="00E9265F" w:rsidRDefault="00E9265F" w:rsidP="00E9265F">
      <w:pPr>
        <w:spacing w:line="276" w:lineRule="auto"/>
        <w:ind w:firstLine="708"/>
        <w:jc w:val="both"/>
        <w:rPr>
          <w:sz w:val="26"/>
          <w:szCs w:val="28"/>
        </w:rPr>
      </w:pPr>
      <w:r w:rsidRPr="00E9265F">
        <w:rPr>
          <w:sz w:val="26"/>
          <w:szCs w:val="28"/>
        </w:rPr>
        <w:t xml:space="preserve">5.10. </w:t>
      </w:r>
      <w:proofErr w:type="gramStart"/>
      <w:r w:rsidRPr="00E9265F">
        <w:rPr>
          <w:sz w:val="26"/>
          <w:szCs w:val="28"/>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E9265F">
        <w:rPr>
          <w:sz w:val="26"/>
          <w:szCs w:val="28"/>
        </w:rPr>
        <w:t xml:space="preserve"> ее регистрации.</w:t>
      </w:r>
    </w:p>
    <w:p w:rsidR="00E9265F" w:rsidRPr="00E9265F" w:rsidRDefault="00E9265F" w:rsidP="00E9265F">
      <w:pPr>
        <w:spacing w:line="276" w:lineRule="auto"/>
        <w:ind w:firstLine="708"/>
        <w:jc w:val="both"/>
        <w:rPr>
          <w:sz w:val="26"/>
          <w:szCs w:val="28"/>
        </w:rPr>
      </w:pPr>
      <w:r w:rsidRPr="00E9265F">
        <w:rPr>
          <w:sz w:val="26"/>
          <w:szCs w:val="28"/>
        </w:rPr>
        <w:lastRenderedPageBreak/>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E9265F" w:rsidRPr="00E9265F" w:rsidRDefault="00E9265F" w:rsidP="00E9265F">
      <w:pPr>
        <w:spacing w:line="276" w:lineRule="auto"/>
        <w:ind w:firstLine="708"/>
        <w:jc w:val="both"/>
        <w:rPr>
          <w:sz w:val="26"/>
          <w:szCs w:val="28"/>
        </w:rPr>
      </w:pPr>
      <w:r w:rsidRPr="00E9265F">
        <w:rPr>
          <w:sz w:val="26"/>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E9265F" w:rsidRPr="00E9265F" w:rsidRDefault="00E9265F" w:rsidP="00E9265F">
      <w:pPr>
        <w:spacing w:line="276" w:lineRule="auto"/>
        <w:ind w:firstLine="708"/>
        <w:jc w:val="both"/>
        <w:rPr>
          <w:sz w:val="26"/>
          <w:szCs w:val="28"/>
        </w:rPr>
      </w:pPr>
      <w:r w:rsidRPr="00E9265F">
        <w:rPr>
          <w:sz w:val="26"/>
          <w:szCs w:val="28"/>
        </w:rPr>
        <w:t>2) подача жалобы лицом, полномочия которого не подтверждены в порядке, установленном законодательством;</w:t>
      </w:r>
    </w:p>
    <w:p w:rsidR="00E9265F" w:rsidRPr="00E9265F" w:rsidRDefault="00E9265F" w:rsidP="00E9265F">
      <w:pPr>
        <w:spacing w:line="276" w:lineRule="auto"/>
        <w:ind w:firstLine="708"/>
        <w:jc w:val="both"/>
        <w:rPr>
          <w:sz w:val="26"/>
          <w:szCs w:val="28"/>
        </w:rPr>
      </w:pPr>
      <w:r w:rsidRPr="00E9265F">
        <w:rPr>
          <w:sz w:val="26"/>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E9265F" w:rsidRPr="00E9265F" w:rsidRDefault="00E9265F" w:rsidP="00E9265F">
      <w:pPr>
        <w:spacing w:line="276" w:lineRule="auto"/>
        <w:ind w:firstLine="708"/>
        <w:jc w:val="both"/>
        <w:rPr>
          <w:sz w:val="26"/>
          <w:szCs w:val="28"/>
        </w:rPr>
      </w:pPr>
      <w:r w:rsidRPr="00E9265F">
        <w:rPr>
          <w:sz w:val="26"/>
          <w:szCs w:val="28"/>
        </w:rPr>
        <w:t>4) если обжалуемые действия являются правомерными.</w:t>
      </w:r>
    </w:p>
    <w:p w:rsidR="00E9265F" w:rsidRPr="00E9265F" w:rsidRDefault="00E9265F" w:rsidP="00E9265F">
      <w:pPr>
        <w:spacing w:line="276" w:lineRule="auto"/>
        <w:ind w:firstLine="708"/>
        <w:jc w:val="both"/>
        <w:rPr>
          <w:sz w:val="26"/>
          <w:szCs w:val="28"/>
        </w:rPr>
      </w:pPr>
      <w:r w:rsidRPr="00E9265F">
        <w:rPr>
          <w:sz w:val="26"/>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E9265F" w:rsidRPr="00E9265F" w:rsidRDefault="00E9265F" w:rsidP="00E9265F">
      <w:pPr>
        <w:spacing w:line="276" w:lineRule="auto"/>
        <w:ind w:firstLine="708"/>
        <w:jc w:val="both"/>
        <w:rPr>
          <w:sz w:val="26"/>
          <w:szCs w:val="28"/>
        </w:rPr>
      </w:pPr>
      <w:r w:rsidRPr="00E9265F">
        <w:rPr>
          <w:sz w:val="26"/>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E9265F" w:rsidRPr="00E9265F" w:rsidRDefault="00E9265F" w:rsidP="00E9265F">
      <w:pPr>
        <w:spacing w:line="276" w:lineRule="auto"/>
        <w:ind w:firstLine="708"/>
        <w:jc w:val="both"/>
        <w:rPr>
          <w:sz w:val="26"/>
          <w:szCs w:val="28"/>
        </w:rPr>
      </w:pPr>
      <w:r w:rsidRPr="00E9265F">
        <w:rPr>
          <w:sz w:val="26"/>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9265F" w:rsidRPr="00E9265F" w:rsidRDefault="00E9265F" w:rsidP="00E9265F">
      <w:pPr>
        <w:spacing w:line="276" w:lineRule="auto"/>
        <w:ind w:firstLine="708"/>
        <w:jc w:val="both"/>
        <w:rPr>
          <w:sz w:val="26"/>
          <w:szCs w:val="28"/>
        </w:rPr>
      </w:pPr>
      <w:r w:rsidRPr="00E9265F">
        <w:rPr>
          <w:sz w:val="26"/>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E9265F" w:rsidRPr="00E9265F" w:rsidRDefault="00E9265F" w:rsidP="00E9265F">
      <w:pPr>
        <w:spacing w:line="276" w:lineRule="auto"/>
        <w:ind w:firstLine="708"/>
        <w:jc w:val="both"/>
        <w:rPr>
          <w:sz w:val="26"/>
          <w:szCs w:val="28"/>
        </w:rPr>
      </w:pPr>
      <w:r w:rsidRPr="00E9265F">
        <w:rPr>
          <w:sz w:val="26"/>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E9265F" w:rsidRPr="00E9265F" w:rsidRDefault="00E9265F" w:rsidP="00E9265F">
      <w:pPr>
        <w:spacing w:line="276" w:lineRule="auto"/>
        <w:ind w:firstLine="708"/>
        <w:jc w:val="both"/>
        <w:rPr>
          <w:sz w:val="26"/>
          <w:szCs w:val="28"/>
        </w:rPr>
      </w:pPr>
      <w:r w:rsidRPr="00E9265F">
        <w:rPr>
          <w:sz w:val="26"/>
          <w:szCs w:val="28"/>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265F" w:rsidRPr="00E9265F" w:rsidRDefault="00E9265F" w:rsidP="00E9265F">
      <w:pPr>
        <w:spacing w:line="276" w:lineRule="auto"/>
        <w:ind w:firstLine="708"/>
        <w:jc w:val="both"/>
        <w:rPr>
          <w:sz w:val="26"/>
          <w:szCs w:val="28"/>
        </w:rPr>
      </w:pPr>
      <w:r w:rsidRPr="00E9265F">
        <w:rPr>
          <w:sz w:val="26"/>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65F">
        <w:rPr>
          <w:sz w:val="26"/>
          <w:szCs w:val="28"/>
        </w:rPr>
        <w:t>неудобства</w:t>
      </w:r>
      <w:proofErr w:type="gramEnd"/>
      <w:r w:rsidRPr="00E9265F">
        <w:rPr>
          <w:sz w:val="26"/>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9265F" w:rsidRPr="00E9265F" w:rsidRDefault="00E9265F" w:rsidP="00E9265F">
      <w:pPr>
        <w:spacing w:line="276" w:lineRule="auto"/>
        <w:ind w:firstLine="708"/>
        <w:jc w:val="both"/>
        <w:rPr>
          <w:sz w:val="26"/>
          <w:szCs w:val="28"/>
        </w:rPr>
      </w:pPr>
      <w:r w:rsidRPr="00E9265F">
        <w:rPr>
          <w:sz w:val="26"/>
          <w:szCs w:val="28"/>
        </w:rPr>
        <w:t xml:space="preserve">5.15. В случае признания </w:t>
      </w:r>
      <w:proofErr w:type="gramStart"/>
      <w:r w:rsidRPr="00E9265F">
        <w:rPr>
          <w:sz w:val="26"/>
          <w:szCs w:val="28"/>
        </w:rPr>
        <w:t>жалобы</w:t>
      </w:r>
      <w:proofErr w:type="gramEnd"/>
      <w:r w:rsidRPr="00E9265F">
        <w:rPr>
          <w:sz w:val="26"/>
          <w:szCs w:val="28"/>
        </w:rPr>
        <w:t xml:space="preserve"> не подлежащей удовлетворению в ответе заявителю, указанном в пункте 5.13 настоящего Административного регламента, </w:t>
      </w:r>
      <w:r w:rsidRPr="00E9265F">
        <w:rPr>
          <w:sz w:val="26"/>
          <w:szCs w:val="28"/>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E9265F" w:rsidRPr="00E9265F" w:rsidRDefault="00E9265F" w:rsidP="00E9265F">
      <w:pPr>
        <w:spacing w:line="276" w:lineRule="auto"/>
        <w:ind w:firstLine="708"/>
        <w:jc w:val="both"/>
        <w:rPr>
          <w:sz w:val="26"/>
          <w:szCs w:val="28"/>
        </w:rPr>
      </w:pPr>
      <w:r w:rsidRPr="00E9265F">
        <w:rPr>
          <w:sz w:val="26"/>
          <w:szCs w:val="28"/>
        </w:rPr>
        <w:t xml:space="preserve">5.16. В случае установления в ходе или по результатам </w:t>
      </w:r>
      <w:proofErr w:type="gramStart"/>
      <w:r w:rsidRPr="00E9265F">
        <w:rPr>
          <w:sz w:val="26"/>
          <w:szCs w:val="28"/>
        </w:rPr>
        <w:t>рассмотрения жалобы признаков состава административного правонарушения</w:t>
      </w:r>
      <w:proofErr w:type="gramEnd"/>
      <w:r w:rsidRPr="00E9265F">
        <w:rPr>
          <w:sz w:val="26"/>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9265F" w:rsidRPr="00E9265F" w:rsidRDefault="00E9265F" w:rsidP="00E9265F">
      <w:pPr>
        <w:spacing w:line="276" w:lineRule="auto"/>
        <w:ind w:firstLine="708"/>
        <w:jc w:val="both"/>
        <w:rPr>
          <w:sz w:val="26"/>
          <w:szCs w:val="28"/>
        </w:rPr>
      </w:pPr>
    </w:p>
    <w:p w:rsidR="00E9265F" w:rsidRPr="00E9265F" w:rsidRDefault="00E9265F" w:rsidP="00E9265F">
      <w:pPr>
        <w:spacing w:line="276" w:lineRule="auto"/>
        <w:ind w:firstLine="708"/>
        <w:jc w:val="both"/>
        <w:rPr>
          <w:sz w:val="26"/>
          <w:szCs w:val="28"/>
        </w:rPr>
      </w:pPr>
      <w:r w:rsidRPr="00E9265F">
        <w:rPr>
          <w:sz w:val="26"/>
          <w:szCs w:val="28"/>
        </w:rPr>
        <w:t xml:space="preserve">2. Настоящее постановление  вступает  в силу </w:t>
      </w:r>
      <w:proofErr w:type="gramStart"/>
      <w:r w:rsidRPr="00E9265F">
        <w:rPr>
          <w:sz w:val="26"/>
          <w:szCs w:val="28"/>
        </w:rPr>
        <w:t>с даты</w:t>
      </w:r>
      <w:proofErr w:type="gramEnd"/>
      <w:r w:rsidRPr="00E9265F">
        <w:rPr>
          <w:sz w:val="26"/>
          <w:szCs w:val="28"/>
        </w:rPr>
        <w:t xml:space="preserve"> официального опубликования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Семейского сельского поселения Подгоренского муниципального района Воронежской области.</w:t>
      </w:r>
    </w:p>
    <w:p w:rsidR="00E9265F" w:rsidRPr="00E9265F" w:rsidRDefault="00E9265F" w:rsidP="00E9265F">
      <w:pPr>
        <w:spacing w:line="276" w:lineRule="auto"/>
        <w:ind w:firstLine="708"/>
        <w:jc w:val="both"/>
        <w:rPr>
          <w:sz w:val="26"/>
          <w:szCs w:val="28"/>
        </w:rPr>
      </w:pPr>
      <w:r w:rsidRPr="00E9265F">
        <w:rPr>
          <w:sz w:val="26"/>
          <w:szCs w:val="28"/>
        </w:rPr>
        <w:t xml:space="preserve">3. </w:t>
      </w:r>
      <w:proofErr w:type="gramStart"/>
      <w:r w:rsidRPr="00E9265F">
        <w:rPr>
          <w:sz w:val="26"/>
          <w:szCs w:val="28"/>
        </w:rPr>
        <w:t>Контроль за</w:t>
      </w:r>
      <w:proofErr w:type="gramEnd"/>
      <w:r w:rsidRPr="00E9265F">
        <w:rPr>
          <w:sz w:val="26"/>
          <w:szCs w:val="28"/>
        </w:rPr>
        <w:t xml:space="preserve"> исполнением настоящего постановления оставляю                    за собой.</w:t>
      </w:r>
    </w:p>
    <w:p w:rsidR="00E9265F" w:rsidRPr="00E9265F" w:rsidRDefault="00E9265F" w:rsidP="00E9265F">
      <w:pPr>
        <w:spacing w:line="276" w:lineRule="auto"/>
        <w:ind w:firstLine="708"/>
        <w:jc w:val="both"/>
        <w:rPr>
          <w:sz w:val="26"/>
          <w:szCs w:val="28"/>
        </w:rPr>
      </w:pPr>
    </w:p>
    <w:p w:rsidR="00E9265F" w:rsidRPr="00E9265F" w:rsidRDefault="00E9265F" w:rsidP="00E9265F">
      <w:pPr>
        <w:spacing w:line="276" w:lineRule="auto"/>
        <w:ind w:firstLine="708"/>
        <w:jc w:val="both"/>
        <w:rPr>
          <w:sz w:val="26"/>
          <w:szCs w:val="28"/>
        </w:rPr>
      </w:pPr>
    </w:p>
    <w:p w:rsidR="00921F2E" w:rsidRDefault="00921F2E" w:rsidP="00E9265F">
      <w:pPr>
        <w:spacing w:line="276" w:lineRule="auto"/>
        <w:ind w:firstLine="708"/>
        <w:jc w:val="both"/>
        <w:rPr>
          <w:sz w:val="26"/>
          <w:szCs w:val="28"/>
        </w:rPr>
      </w:pPr>
      <w:proofErr w:type="spellStart"/>
      <w:r>
        <w:rPr>
          <w:sz w:val="26"/>
          <w:szCs w:val="28"/>
        </w:rPr>
        <w:t>И.о</w:t>
      </w:r>
      <w:proofErr w:type="spellEnd"/>
      <w:r>
        <w:rPr>
          <w:sz w:val="26"/>
          <w:szCs w:val="28"/>
        </w:rPr>
        <w:t xml:space="preserve">. главы Семейского </w:t>
      </w:r>
    </w:p>
    <w:p w:rsidR="00717B66" w:rsidRDefault="00921F2E" w:rsidP="00E9265F">
      <w:pPr>
        <w:spacing w:line="276" w:lineRule="auto"/>
        <w:ind w:firstLine="708"/>
        <w:jc w:val="both"/>
      </w:pPr>
      <w:r>
        <w:rPr>
          <w:sz w:val="26"/>
          <w:szCs w:val="28"/>
        </w:rPr>
        <w:t>сельского поселения                                                            Н.И.Штанько</w:t>
      </w:r>
      <w:bookmarkStart w:id="0" w:name="_GoBack"/>
      <w:bookmarkEnd w:id="0"/>
    </w:p>
    <w:sectPr w:rsidR="00717B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24"/>
    <w:rsid w:val="00717B66"/>
    <w:rsid w:val="00921F2E"/>
    <w:rsid w:val="00D65A99"/>
    <w:rsid w:val="00DE1C24"/>
    <w:rsid w:val="00E92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A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5A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A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5A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84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3979</Words>
  <Characters>22685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2022-12-01T11:27:00Z</dcterms:created>
  <dcterms:modified xsi:type="dcterms:W3CDTF">2023-01-12T07:15:00Z</dcterms:modified>
</cp:coreProperties>
</file>