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97" w:rsidRDefault="00182D97" w:rsidP="00182D97">
      <w:pPr>
        <w:jc w:val="center"/>
        <w:rPr>
          <w:b/>
          <w:sz w:val="26"/>
        </w:rPr>
      </w:pPr>
      <w:r>
        <w:rPr>
          <w:b/>
          <w:sz w:val="26"/>
        </w:rPr>
        <w:t xml:space="preserve">АДМИНИСТРАЦИЯ </w:t>
      </w:r>
    </w:p>
    <w:p w:rsidR="00182D97" w:rsidRDefault="00182D97" w:rsidP="00182D97">
      <w:pPr>
        <w:jc w:val="center"/>
        <w:rPr>
          <w:b/>
          <w:bCs/>
          <w:color w:val="000000"/>
          <w:sz w:val="26"/>
        </w:rPr>
      </w:pPr>
      <w:r>
        <w:rPr>
          <w:b/>
          <w:sz w:val="26"/>
        </w:rPr>
        <w:t>СЕМЕЙСКОГО СЕЛЬСКОГО  ПОСЕЛЕНИЯ</w:t>
      </w:r>
    </w:p>
    <w:p w:rsidR="00182D97" w:rsidRDefault="00182D97" w:rsidP="00182D97">
      <w:pPr>
        <w:jc w:val="center"/>
        <w:rPr>
          <w:b/>
          <w:sz w:val="26"/>
        </w:rPr>
      </w:pPr>
      <w:r>
        <w:rPr>
          <w:b/>
          <w:sz w:val="26"/>
        </w:rPr>
        <w:t xml:space="preserve">ПОДГОРЕНСКОГО МУНИЦИПАЛЬНОГО РАЙОНА </w:t>
      </w:r>
    </w:p>
    <w:p w:rsidR="00182D97" w:rsidRDefault="00182D97" w:rsidP="00182D97">
      <w:pPr>
        <w:jc w:val="center"/>
        <w:rPr>
          <w:b/>
          <w:sz w:val="26"/>
        </w:rPr>
      </w:pPr>
      <w:r>
        <w:rPr>
          <w:b/>
          <w:sz w:val="26"/>
        </w:rPr>
        <w:t>ВОРОНЕЖСКОЙ ОБЛАСТИ</w:t>
      </w:r>
    </w:p>
    <w:p w:rsidR="00182D97" w:rsidRDefault="00182D97" w:rsidP="00182D97">
      <w:pPr>
        <w:rPr>
          <w:b/>
          <w:bCs/>
          <w:color w:val="000000"/>
          <w:sz w:val="26"/>
        </w:rPr>
      </w:pPr>
      <w:r>
        <w:rPr>
          <w:b/>
          <w:bCs/>
          <w:color w:val="000000"/>
          <w:sz w:val="26"/>
        </w:rPr>
        <w:t xml:space="preserve">            </w:t>
      </w:r>
    </w:p>
    <w:p w:rsidR="00182D97" w:rsidRDefault="00182D97" w:rsidP="00182D97">
      <w:pPr>
        <w:spacing w:after="120"/>
        <w:ind w:left="283" w:right="-6"/>
        <w:jc w:val="center"/>
        <w:rPr>
          <w:b/>
          <w:bCs/>
          <w:sz w:val="26"/>
        </w:rPr>
      </w:pPr>
      <w:r>
        <w:rPr>
          <w:b/>
          <w:bCs/>
          <w:sz w:val="26"/>
        </w:rPr>
        <w:t xml:space="preserve">ПОСТАНОВЛЕНИЕ </w:t>
      </w:r>
    </w:p>
    <w:p w:rsidR="00182D97" w:rsidRDefault="00182D97" w:rsidP="00182D97">
      <w:pPr>
        <w:spacing w:after="120"/>
        <w:ind w:left="283" w:right="-6"/>
        <w:jc w:val="center"/>
        <w:rPr>
          <w:b/>
          <w:bCs/>
          <w:sz w:val="26"/>
        </w:rPr>
      </w:pPr>
    </w:p>
    <w:p w:rsidR="00182D97" w:rsidRDefault="004574F9" w:rsidP="00182D97">
      <w:pPr>
        <w:spacing w:after="120"/>
        <w:ind w:left="283" w:right="-6"/>
        <w:rPr>
          <w:bCs/>
          <w:sz w:val="26"/>
          <w:u w:val="single"/>
        </w:rPr>
      </w:pPr>
      <w:r>
        <w:rPr>
          <w:bCs/>
          <w:sz w:val="26"/>
          <w:u w:val="single"/>
        </w:rPr>
        <w:t>от 11.01.2023г. №7</w:t>
      </w:r>
    </w:p>
    <w:p w:rsidR="00182D97" w:rsidRDefault="00182D97" w:rsidP="00182D97">
      <w:pPr>
        <w:spacing w:after="120"/>
        <w:ind w:left="283" w:right="-6"/>
        <w:rPr>
          <w:bCs/>
          <w:sz w:val="26"/>
        </w:rPr>
      </w:pPr>
      <w:r>
        <w:rPr>
          <w:bCs/>
          <w:sz w:val="26"/>
        </w:rPr>
        <w:t>с.Семейка</w:t>
      </w:r>
    </w:p>
    <w:p w:rsidR="00182D97" w:rsidRDefault="00182D97" w:rsidP="00182D97">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182D97">
        <w:rPr>
          <w:b/>
          <w:sz w:val="26"/>
          <w:szCs w:val="28"/>
          <w:lang w:eastAsia="ar-SA"/>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23</w:t>
      </w:r>
    </w:p>
    <w:p w:rsidR="00182D97" w:rsidRDefault="00182D97" w:rsidP="00182D97">
      <w:pPr>
        <w:tabs>
          <w:tab w:val="left" w:pos="5103"/>
        </w:tabs>
        <w:ind w:right="4536"/>
        <w:rPr>
          <w:b/>
          <w:sz w:val="26"/>
          <w:szCs w:val="28"/>
          <w:lang w:val="x-none" w:eastAsia="ar-SA"/>
        </w:rPr>
      </w:pPr>
    </w:p>
    <w:p w:rsidR="00182D97" w:rsidRDefault="00182D97" w:rsidP="00182D97">
      <w:pPr>
        <w:spacing w:line="276" w:lineRule="auto"/>
        <w:ind w:right="4536"/>
        <w:jc w:val="both"/>
        <w:rPr>
          <w:sz w:val="26"/>
          <w:szCs w:val="8"/>
          <w:lang w:val="x-none" w:eastAsia="ar-SA"/>
        </w:rPr>
      </w:pPr>
    </w:p>
    <w:p w:rsidR="00182D97" w:rsidRDefault="00182D97" w:rsidP="00182D97">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постановляет: </w:t>
      </w:r>
    </w:p>
    <w:p w:rsidR="00182D97" w:rsidRDefault="00182D97" w:rsidP="00182D97">
      <w:pPr>
        <w:spacing w:line="276" w:lineRule="auto"/>
        <w:ind w:firstLine="708"/>
        <w:jc w:val="both"/>
        <w:rPr>
          <w:sz w:val="26"/>
          <w:szCs w:val="28"/>
        </w:rPr>
      </w:pPr>
      <w:r>
        <w:rPr>
          <w:sz w:val="26"/>
          <w:szCs w:val="28"/>
        </w:rPr>
        <w:t xml:space="preserve">1. </w:t>
      </w:r>
      <w:proofErr w:type="gramStart"/>
      <w:r>
        <w:rPr>
          <w:sz w:val="26"/>
          <w:szCs w:val="28"/>
        </w:rPr>
        <w:t xml:space="preserve">Внести в административный регламент по предоставлению  муниципальной услуги </w:t>
      </w:r>
      <w:r w:rsidRPr="00182D97">
        <w:rPr>
          <w:sz w:val="26"/>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Семейского сельского поселения Подгоренского муниципального района Воронежской области от 01.04.2016 № 23</w:t>
      </w:r>
      <w:r>
        <w:rPr>
          <w:sz w:val="26"/>
          <w:szCs w:val="28"/>
        </w:rPr>
        <w:t xml:space="preserve"> (далее – Административный регламент) следующие изменения:</w:t>
      </w:r>
      <w:proofErr w:type="gramEnd"/>
    </w:p>
    <w:p w:rsidR="00182D97" w:rsidRDefault="00182D97" w:rsidP="00182D97">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182D97" w:rsidRDefault="00182D97" w:rsidP="00182D97">
      <w:pPr>
        <w:spacing w:line="276" w:lineRule="auto"/>
        <w:ind w:firstLine="708"/>
        <w:jc w:val="both"/>
        <w:rPr>
          <w:sz w:val="26"/>
          <w:szCs w:val="28"/>
        </w:rPr>
      </w:pPr>
      <w:r>
        <w:rPr>
          <w:sz w:val="26"/>
          <w:szCs w:val="28"/>
        </w:rPr>
        <w:t>«2.13. Показатели доступности и качества муниципальной услуги.</w:t>
      </w:r>
    </w:p>
    <w:p w:rsidR="00182D97" w:rsidRDefault="00182D97" w:rsidP="00182D97">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182D97" w:rsidRDefault="00182D97" w:rsidP="00182D97">
      <w:pPr>
        <w:spacing w:line="276" w:lineRule="auto"/>
        <w:ind w:firstLine="708"/>
        <w:jc w:val="both"/>
        <w:rPr>
          <w:sz w:val="26"/>
          <w:szCs w:val="28"/>
        </w:rPr>
      </w:pPr>
      <w:r>
        <w:rPr>
          <w:sz w:val="26"/>
          <w:szCs w:val="28"/>
        </w:rPr>
        <w:lastRenderedPageBreak/>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82D97" w:rsidRDefault="00182D97" w:rsidP="00182D97">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182D97" w:rsidRDefault="00182D97" w:rsidP="00182D97">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2D97" w:rsidRDefault="00182D97" w:rsidP="00182D97">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182D97" w:rsidRDefault="00182D97" w:rsidP="00182D97">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2D97" w:rsidRDefault="00182D97" w:rsidP="00182D97">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182D97" w:rsidRDefault="00182D97" w:rsidP="00182D97">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182D97" w:rsidRDefault="00182D97" w:rsidP="00182D97">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182D97" w:rsidRDefault="00182D97" w:rsidP="00182D97">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182D97" w:rsidRDefault="00182D97" w:rsidP="00182D97">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182D97" w:rsidRDefault="00182D97" w:rsidP="00182D97">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2D97" w:rsidRDefault="00182D97" w:rsidP="00182D97">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2D97" w:rsidRDefault="00182D97" w:rsidP="00182D97">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182D97" w:rsidRDefault="00182D97" w:rsidP="00182D97">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2D97" w:rsidRDefault="00182D97" w:rsidP="00182D97">
      <w:pPr>
        <w:spacing w:line="276" w:lineRule="auto"/>
        <w:ind w:firstLine="708"/>
        <w:jc w:val="both"/>
        <w:rPr>
          <w:sz w:val="26"/>
          <w:szCs w:val="28"/>
        </w:rPr>
      </w:pPr>
      <w:r>
        <w:rPr>
          <w:sz w:val="26"/>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2D97" w:rsidRDefault="00182D97" w:rsidP="00182D97">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2D97" w:rsidRDefault="00182D97" w:rsidP="00182D97">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182D97" w:rsidRDefault="00182D97" w:rsidP="00182D97">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182D97" w:rsidRDefault="00182D97" w:rsidP="00182D97">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182D97" w:rsidRDefault="00182D97" w:rsidP="00182D97">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182D97" w:rsidRDefault="00182D97" w:rsidP="00182D97">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182D97" w:rsidRDefault="00182D97" w:rsidP="00182D97">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182D97" w:rsidRDefault="00182D97" w:rsidP="00182D97">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182D97" w:rsidRDefault="00182D97" w:rsidP="00182D97">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82D97" w:rsidRDefault="00182D97" w:rsidP="00182D97">
      <w:pPr>
        <w:spacing w:line="276" w:lineRule="auto"/>
        <w:ind w:firstLine="708"/>
        <w:jc w:val="both"/>
        <w:rPr>
          <w:sz w:val="26"/>
          <w:szCs w:val="28"/>
        </w:rPr>
      </w:pPr>
      <w:r>
        <w:rPr>
          <w:sz w:val="26"/>
          <w:szCs w:val="28"/>
        </w:rPr>
        <w:t>Электронные документы должны обеспечивать:</w:t>
      </w:r>
    </w:p>
    <w:p w:rsidR="00182D97" w:rsidRDefault="00182D97" w:rsidP="00182D97">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182D97" w:rsidRDefault="00182D97" w:rsidP="00182D97">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2D97" w:rsidRDefault="00182D97" w:rsidP="00182D97">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182D97" w:rsidRDefault="00182D97" w:rsidP="00182D97">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82D97" w:rsidRDefault="00182D97" w:rsidP="00182D97">
      <w:pPr>
        <w:spacing w:line="276" w:lineRule="auto"/>
        <w:ind w:firstLine="708"/>
        <w:jc w:val="both"/>
        <w:rPr>
          <w:sz w:val="26"/>
          <w:szCs w:val="28"/>
        </w:rPr>
      </w:pPr>
      <w:r>
        <w:rPr>
          <w:sz w:val="26"/>
          <w:szCs w:val="28"/>
        </w:rPr>
        <w:lastRenderedPageBreak/>
        <w:t>2.14.4.1. Многофункциональный центр осуществляет:</w:t>
      </w:r>
    </w:p>
    <w:p w:rsidR="00182D97" w:rsidRDefault="00182D97" w:rsidP="00182D97">
      <w:pPr>
        <w:spacing w:line="276" w:lineRule="auto"/>
        <w:ind w:firstLine="708"/>
        <w:jc w:val="both"/>
        <w:rPr>
          <w:sz w:val="26"/>
          <w:szCs w:val="28"/>
        </w:rPr>
      </w:pPr>
      <w:r>
        <w:rPr>
          <w:sz w:val="26"/>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2D97" w:rsidRDefault="00182D97" w:rsidP="00182D97">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182D97" w:rsidRDefault="00182D97" w:rsidP="00182D97">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182D97" w:rsidRDefault="00182D97" w:rsidP="00182D97">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2D97" w:rsidRDefault="00182D97" w:rsidP="00182D97">
      <w:pPr>
        <w:spacing w:line="276" w:lineRule="auto"/>
        <w:ind w:firstLine="708"/>
        <w:jc w:val="both"/>
        <w:rPr>
          <w:sz w:val="26"/>
          <w:szCs w:val="28"/>
        </w:rPr>
      </w:pPr>
      <w:r>
        <w:rPr>
          <w:sz w:val="26"/>
          <w:szCs w:val="28"/>
        </w:rPr>
        <w:t>2.14.5. Информирование заявителей:</w:t>
      </w:r>
    </w:p>
    <w:p w:rsidR="00182D97" w:rsidRDefault="00182D97" w:rsidP="00182D97">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182D97" w:rsidRDefault="00182D97" w:rsidP="00182D97">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2D97" w:rsidRDefault="00182D97" w:rsidP="00182D97">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82D97" w:rsidRDefault="00182D97" w:rsidP="00182D97">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2D97" w:rsidRDefault="00182D97" w:rsidP="00182D97">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2D97" w:rsidRDefault="00182D97" w:rsidP="00182D97">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2D97" w:rsidRDefault="00182D97" w:rsidP="00182D97">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182D97" w:rsidRDefault="00182D97" w:rsidP="00182D97">
      <w:pPr>
        <w:spacing w:line="276" w:lineRule="auto"/>
        <w:ind w:firstLine="708"/>
        <w:jc w:val="both"/>
        <w:rPr>
          <w:sz w:val="26"/>
          <w:szCs w:val="28"/>
        </w:rPr>
      </w:pPr>
      <w:r>
        <w:rPr>
          <w:sz w:val="26"/>
          <w:szCs w:val="28"/>
        </w:rPr>
        <w:t>- назначить другое время для консультаций.</w:t>
      </w:r>
    </w:p>
    <w:p w:rsidR="00182D97" w:rsidRDefault="00182D97" w:rsidP="00182D97">
      <w:pPr>
        <w:spacing w:line="276" w:lineRule="auto"/>
        <w:ind w:firstLine="708"/>
        <w:jc w:val="both"/>
        <w:rPr>
          <w:sz w:val="26"/>
          <w:szCs w:val="28"/>
        </w:rPr>
      </w:pPr>
      <w:r>
        <w:rPr>
          <w:sz w:val="26"/>
          <w:szCs w:val="28"/>
        </w:rPr>
        <w:lastRenderedPageBreak/>
        <w:t xml:space="preserve">2.14.5.5. </w:t>
      </w:r>
      <w:proofErr w:type="gramStart"/>
      <w:r>
        <w:rPr>
          <w:sz w:val="26"/>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82D97" w:rsidRDefault="00182D97" w:rsidP="00182D97">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182D97" w:rsidRDefault="00182D97" w:rsidP="00182D97">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2D97" w:rsidRDefault="00182D97" w:rsidP="00182D97">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2D97" w:rsidRDefault="00182D97" w:rsidP="00182D97">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2D97" w:rsidRDefault="00182D97" w:rsidP="00182D97">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182D97" w:rsidRDefault="00182D97" w:rsidP="00182D97">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2D97" w:rsidRDefault="00182D97" w:rsidP="00182D97">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182D97" w:rsidRDefault="00182D97" w:rsidP="00182D97">
      <w:pPr>
        <w:spacing w:line="276" w:lineRule="auto"/>
        <w:ind w:firstLine="708"/>
        <w:jc w:val="both"/>
        <w:rPr>
          <w:sz w:val="26"/>
          <w:szCs w:val="28"/>
        </w:rPr>
      </w:pPr>
      <w:r>
        <w:rPr>
          <w:sz w:val="26"/>
          <w:szCs w:val="28"/>
        </w:rPr>
        <w:t>- определяет статус исполнения заявления заявителя в ГИС;</w:t>
      </w:r>
    </w:p>
    <w:p w:rsidR="00182D97" w:rsidRDefault="00182D97" w:rsidP="00182D97">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2D97" w:rsidRDefault="00182D97" w:rsidP="00182D97">
      <w:pPr>
        <w:spacing w:line="276" w:lineRule="auto"/>
        <w:ind w:firstLine="708"/>
        <w:jc w:val="both"/>
        <w:rPr>
          <w:sz w:val="26"/>
          <w:szCs w:val="28"/>
        </w:rPr>
      </w:pPr>
      <w:r>
        <w:rPr>
          <w:sz w:val="26"/>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Pr>
          <w:sz w:val="26"/>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182D97" w:rsidRDefault="00182D97" w:rsidP="00182D97">
      <w:pPr>
        <w:spacing w:line="276" w:lineRule="auto"/>
        <w:ind w:firstLine="708"/>
        <w:jc w:val="both"/>
        <w:rPr>
          <w:sz w:val="26"/>
          <w:szCs w:val="28"/>
        </w:rPr>
      </w:pPr>
      <w:r>
        <w:rPr>
          <w:sz w:val="26"/>
          <w:szCs w:val="28"/>
        </w:rPr>
        <w:t>- выдает документы заявителю, при необходимости запрашивает у заявителя подписи за каждый выданный документ;</w:t>
      </w:r>
    </w:p>
    <w:p w:rsidR="00182D97" w:rsidRDefault="00182D97" w:rsidP="00182D97">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182D97" w:rsidRDefault="00182D97" w:rsidP="00182D97">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182D97" w:rsidRDefault="00182D97" w:rsidP="00182D97">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82D97" w:rsidRDefault="00182D97" w:rsidP="00182D97">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82D97" w:rsidRDefault="00182D97" w:rsidP="00182D97">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182D97" w:rsidRDefault="00182D97" w:rsidP="00182D97">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82D97" w:rsidRDefault="00182D97" w:rsidP="00182D97">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82D97" w:rsidRDefault="00182D97" w:rsidP="00182D97">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182D97" w:rsidRDefault="00182D97" w:rsidP="00182D97">
      <w:pPr>
        <w:spacing w:line="276" w:lineRule="auto"/>
        <w:ind w:firstLine="708"/>
        <w:jc w:val="both"/>
        <w:rPr>
          <w:sz w:val="26"/>
          <w:szCs w:val="28"/>
        </w:rPr>
      </w:pPr>
      <w:r>
        <w:rPr>
          <w:sz w:val="26"/>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sz w:val="26"/>
          <w:szCs w:val="28"/>
        </w:rPr>
        <w:lastRenderedPageBreak/>
        <w:t>Семейского сельского поселения для предоставления муниципальной услуги, у заявителя;</w:t>
      </w:r>
    </w:p>
    <w:p w:rsidR="00182D97" w:rsidRDefault="00182D97" w:rsidP="00182D97">
      <w:pPr>
        <w:spacing w:line="276" w:lineRule="auto"/>
        <w:ind w:firstLine="708"/>
        <w:jc w:val="both"/>
        <w:rPr>
          <w:sz w:val="26"/>
          <w:szCs w:val="28"/>
        </w:rPr>
      </w:pPr>
      <w:proofErr w:type="gramStart"/>
      <w:r>
        <w:rPr>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82D97" w:rsidRDefault="00182D97" w:rsidP="00182D97">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182D97" w:rsidRDefault="00182D97" w:rsidP="00182D97">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82D97" w:rsidRDefault="00182D97" w:rsidP="00182D97">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182D97" w:rsidRDefault="00182D97" w:rsidP="00182D97">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82D97" w:rsidRDefault="00182D97" w:rsidP="00182D97">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Pr>
          <w:sz w:val="26"/>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82D97" w:rsidRDefault="00182D97" w:rsidP="00182D97">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182D97" w:rsidRDefault="00182D97" w:rsidP="00182D97">
      <w:pPr>
        <w:spacing w:line="276" w:lineRule="auto"/>
        <w:ind w:firstLine="708"/>
        <w:jc w:val="both"/>
        <w:rPr>
          <w:sz w:val="26"/>
          <w:szCs w:val="28"/>
        </w:rPr>
      </w:pPr>
      <w:r>
        <w:rPr>
          <w:sz w:val="26"/>
          <w:szCs w:val="28"/>
        </w:rPr>
        <w:t>5.4. Оснований для отказа в рассмотрении жалобы не имеется.</w:t>
      </w:r>
    </w:p>
    <w:p w:rsidR="00182D97" w:rsidRDefault="00182D97" w:rsidP="00182D97">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182D97" w:rsidRDefault="00182D97" w:rsidP="00182D97">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82D97" w:rsidRDefault="00182D97" w:rsidP="00182D97">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182D97" w:rsidRDefault="00182D97" w:rsidP="00182D97">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82D97" w:rsidRDefault="00182D97" w:rsidP="00182D97">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82D97" w:rsidRDefault="00182D97" w:rsidP="00182D97">
      <w:pPr>
        <w:spacing w:line="276" w:lineRule="auto"/>
        <w:ind w:firstLine="708"/>
        <w:jc w:val="both"/>
        <w:rPr>
          <w:sz w:val="26"/>
          <w:szCs w:val="28"/>
        </w:rPr>
      </w:pPr>
      <w:r>
        <w:rPr>
          <w:sz w:val="26"/>
          <w:szCs w:val="28"/>
        </w:rPr>
        <w:t>5.6. Жалоба должна содержать:</w:t>
      </w:r>
    </w:p>
    <w:p w:rsidR="00182D97" w:rsidRDefault="00182D97" w:rsidP="00182D97">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82D97" w:rsidRDefault="00182D97" w:rsidP="00182D97">
      <w:pPr>
        <w:spacing w:line="276" w:lineRule="auto"/>
        <w:ind w:firstLine="708"/>
        <w:jc w:val="both"/>
        <w:rPr>
          <w:sz w:val="26"/>
          <w:szCs w:val="28"/>
        </w:rPr>
      </w:pPr>
      <w:proofErr w:type="gramStart"/>
      <w:r>
        <w:rPr>
          <w:sz w:val="26"/>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D97" w:rsidRDefault="00182D97" w:rsidP="00182D97">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82D97" w:rsidRDefault="00182D97" w:rsidP="00182D97">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82D97" w:rsidRDefault="00182D97" w:rsidP="00182D97">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182D97" w:rsidRDefault="00182D97" w:rsidP="00182D97">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82D97" w:rsidRDefault="00182D97" w:rsidP="00182D97">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82D97" w:rsidRDefault="00182D97" w:rsidP="00182D97">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82D97" w:rsidRDefault="00182D97" w:rsidP="00182D97">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182D97" w:rsidRDefault="00182D97" w:rsidP="00182D97">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182D97" w:rsidRDefault="00182D97" w:rsidP="00182D97">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182D97" w:rsidRDefault="00182D97" w:rsidP="00182D97">
      <w:pPr>
        <w:spacing w:line="276" w:lineRule="auto"/>
        <w:ind w:firstLine="708"/>
        <w:jc w:val="both"/>
        <w:rPr>
          <w:sz w:val="26"/>
          <w:szCs w:val="28"/>
        </w:rPr>
      </w:pPr>
      <w:r>
        <w:rPr>
          <w:sz w:val="26"/>
          <w:szCs w:val="28"/>
        </w:rPr>
        <w:t>2) в удовлетворении жалобы отказывается.</w:t>
      </w:r>
    </w:p>
    <w:p w:rsidR="00182D97" w:rsidRDefault="00182D97" w:rsidP="00182D97">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Pr>
          <w:sz w:val="26"/>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182D97" w:rsidRDefault="00182D97" w:rsidP="00182D97">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82D97" w:rsidRDefault="00182D97" w:rsidP="00182D97">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82D97" w:rsidRDefault="00182D97" w:rsidP="00182D97">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182D97" w:rsidRDefault="00182D97" w:rsidP="00182D97">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82D97" w:rsidRDefault="00182D97" w:rsidP="00182D97">
      <w:pPr>
        <w:spacing w:line="276" w:lineRule="auto"/>
        <w:ind w:firstLine="708"/>
        <w:jc w:val="both"/>
        <w:rPr>
          <w:sz w:val="26"/>
          <w:szCs w:val="28"/>
        </w:rPr>
      </w:pPr>
      <w:r>
        <w:rPr>
          <w:sz w:val="26"/>
          <w:szCs w:val="28"/>
        </w:rPr>
        <w:t>4) если обжалуемые действия являются правомерными.</w:t>
      </w:r>
    </w:p>
    <w:p w:rsidR="00182D97" w:rsidRDefault="00182D97" w:rsidP="00182D97">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82D97" w:rsidRDefault="00182D97" w:rsidP="00182D97">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82D97" w:rsidRDefault="00182D97" w:rsidP="00182D97">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82D97" w:rsidRDefault="00182D97" w:rsidP="00182D97">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82D97" w:rsidRDefault="00182D97" w:rsidP="00182D97">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82D97" w:rsidRDefault="00182D97" w:rsidP="00182D97">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D97" w:rsidRDefault="00182D97" w:rsidP="00182D97">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w:t>
      </w:r>
      <w:r>
        <w:rPr>
          <w:sz w:val="26"/>
          <w:szCs w:val="28"/>
        </w:rPr>
        <w:lastRenderedPageBreak/>
        <w:t>действиях, которые необходимо совершить заявителю в целях получения муниципальной услуги.</w:t>
      </w:r>
    </w:p>
    <w:p w:rsidR="00182D97" w:rsidRDefault="00182D97" w:rsidP="00182D97">
      <w:pPr>
        <w:spacing w:line="276" w:lineRule="auto"/>
        <w:ind w:firstLine="708"/>
        <w:jc w:val="both"/>
        <w:rPr>
          <w:sz w:val="26"/>
          <w:szCs w:val="28"/>
        </w:rPr>
      </w:pPr>
      <w:r>
        <w:rPr>
          <w:sz w:val="26"/>
          <w:szCs w:val="28"/>
        </w:rPr>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2D97" w:rsidRDefault="00182D97" w:rsidP="00182D97">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2D97" w:rsidRDefault="00182D97" w:rsidP="00182D97">
      <w:pPr>
        <w:spacing w:line="276" w:lineRule="auto"/>
        <w:ind w:firstLine="708"/>
        <w:jc w:val="both"/>
        <w:rPr>
          <w:sz w:val="26"/>
          <w:szCs w:val="28"/>
        </w:rPr>
      </w:pPr>
    </w:p>
    <w:p w:rsidR="00182D97" w:rsidRDefault="00182D97" w:rsidP="00182D97">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182D97" w:rsidRDefault="00182D97" w:rsidP="00182D97">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182D97" w:rsidRDefault="00182D97" w:rsidP="00182D97">
      <w:pPr>
        <w:spacing w:line="276" w:lineRule="auto"/>
        <w:ind w:firstLine="708"/>
        <w:jc w:val="both"/>
        <w:rPr>
          <w:sz w:val="26"/>
          <w:szCs w:val="28"/>
        </w:rPr>
      </w:pPr>
    </w:p>
    <w:p w:rsidR="00182D97" w:rsidRDefault="00182D97" w:rsidP="00182D97">
      <w:pPr>
        <w:spacing w:line="276" w:lineRule="auto"/>
        <w:ind w:firstLine="708"/>
        <w:jc w:val="both"/>
        <w:rPr>
          <w:sz w:val="26"/>
          <w:szCs w:val="28"/>
        </w:rPr>
      </w:pPr>
    </w:p>
    <w:p w:rsidR="004574F9" w:rsidRDefault="004574F9" w:rsidP="00182D97">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182D97" w:rsidRDefault="004574F9" w:rsidP="00182D97">
      <w:pPr>
        <w:spacing w:line="276" w:lineRule="auto"/>
        <w:ind w:firstLine="708"/>
        <w:jc w:val="both"/>
      </w:pPr>
      <w:r>
        <w:rPr>
          <w:sz w:val="26"/>
          <w:szCs w:val="28"/>
        </w:rPr>
        <w:t>сельского поселения                                                     Н.И.Штанько</w:t>
      </w:r>
      <w:bookmarkStart w:id="0" w:name="_GoBack"/>
      <w:bookmarkEnd w:id="0"/>
    </w:p>
    <w:p w:rsidR="00182D97" w:rsidRDefault="00182D97" w:rsidP="00182D97"/>
    <w:p w:rsidR="004C610B" w:rsidRDefault="004C610B"/>
    <w:sectPr w:rsidR="004C6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B0"/>
    <w:rsid w:val="00182D97"/>
    <w:rsid w:val="003528B0"/>
    <w:rsid w:val="004574F9"/>
    <w:rsid w:val="004C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4012</Words>
  <Characters>22873</Characters>
  <Application>Microsoft Office Word</Application>
  <DocSecurity>0</DocSecurity>
  <Lines>190</Lines>
  <Paragraphs>53</Paragraphs>
  <ScaleCrop>false</ScaleCrop>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2022-12-01T11:44:00Z</dcterms:created>
  <dcterms:modified xsi:type="dcterms:W3CDTF">2023-01-12T07:20:00Z</dcterms:modified>
</cp:coreProperties>
</file>