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7C" w:rsidRDefault="001C197C" w:rsidP="001C197C">
      <w:pPr>
        <w:pStyle w:val="a3"/>
        <w:ind w:left="121" w:right="185" w:firstLine="709"/>
        <w:jc w:val="center"/>
      </w:pPr>
    </w:p>
    <w:p w:rsidR="001C197C" w:rsidRDefault="001C197C" w:rsidP="001C197C">
      <w:pPr>
        <w:pStyle w:val="a3"/>
        <w:ind w:left="121" w:right="185" w:firstLine="709"/>
        <w:jc w:val="center"/>
      </w:pPr>
      <w:r>
        <w:t xml:space="preserve">Реализация прокурором полномочий </w:t>
      </w:r>
    </w:p>
    <w:p w:rsidR="005121E8" w:rsidRDefault="001C197C" w:rsidP="001C197C">
      <w:pPr>
        <w:pStyle w:val="a3"/>
        <w:ind w:left="121" w:right="185" w:firstLine="709"/>
        <w:jc w:val="center"/>
      </w:pPr>
      <w:r>
        <w:t>в гражданском и административном процессе</w:t>
      </w:r>
    </w:p>
    <w:p w:rsidR="005121E8" w:rsidRDefault="005121E8">
      <w:pPr>
        <w:pStyle w:val="a3"/>
        <w:ind w:left="121" w:right="185" w:firstLine="709"/>
        <w:jc w:val="both"/>
      </w:pPr>
    </w:p>
    <w:p w:rsidR="005121E8" w:rsidRDefault="005121E8">
      <w:pPr>
        <w:pStyle w:val="a3"/>
        <w:ind w:left="121" w:right="185" w:firstLine="709"/>
        <w:jc w:val="both"/>
      </w:pPr>
    </w:p>
    <w:p w:rsidR="00B24689" w:rsidRDefault="005121E8">
      <w:pPr>
        <w:pStyle w:val="a3"/>
        <w:ind w:left="121" w:right="185" w:firstLine="709"/>
        <w:jc w:val="both"/>
      </w:pPr>
      <w:r>
        <w:t>В</w:t>
      </w:r>
      <w:r>
        <w:rPr>
          <w:spacing w:val="21"/>
        </w:rPr>
        <w:t xml:space="preserve"> </w:t>
      </w:r>
      <w:r>
        <w:t>2023</w:t>
      </w:r>
      <w:r>
        <w:rPr>
          <w:spacing w:val="-18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ст.</w:t>
      </w:r>
      <w:r>
        <w:rPr>
          <w:spacing w:val="-17"/>
        </w:rPr>
        <w:t xml:space="preserve"> </w:t>
      </w:r>
      <w:r>
        <w:t>45</w:t>
      </w:r>
      <w:r>
        <w:rPr>
          <w:spacing w:val="-18"/>
        </w:rPr>
        <w:t xml:space="preserve"> </w:t>
      </w:r>
      <w:r>
        <w:t>ГПК</w:t>
      </w:r>
      <w:r>
        <w:rPr>
          <w:spacing w:val="-17"/>
        </w:rPr>
        <w:t xml:space="preserve"> </w:t>
      </w:r>
      <w:r>
        <w:t>РФ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39</w:t>
      </w:r>
      <w:r>
        <w:rPr>
          <w:spacing w:val="-17"/>
        </w:rPr>
        <w:t xml:space="preserve"> </w:t>
      </w:r>
      <w:r>
        <w:t>КАС</w:t>
      </w:r>
      <w:r>
        <w:rPr>
          <w:spacing w:val="-18"/>
        </w:rPr>
        <w:t xml:space="preserve"> </w:t>
      </w:r>
      <w:r>
        <w:t>РФ</w:t>
      </w:r>
      <w:r>
        <w:rPr>
          <w:spacing w:val="-17"/>
        </w:rPr>
        <w:t xml:space="preserve"> </w:t>
      </w:r>
      <w:r>
        <w:t>предъявлено</w:t>
      </w:r>
      <w:r>
        <w:rPr>
          <w:spacing w:val="90"/>
        </w:rPr>
        <w:t xml:space="preserve"> </w:t>
      </w:r>
      <w:r>
        <w:t>49</w:t>
      </w:r>
      <w:r>
        <w:rPr>
          <w:spacing w:val="36"/>
        </w:rPr>
        <w:t xml:space="preserve"> </w:t>
      </w:r>
      <w:r>
        <w:t>исков,</w:t>
      </w:r>
      <w:r>
        <w:rPr>
          <w:spacing w:val="-68"/>
        </w:rPr>
        <w:t xml:space="preserve"> </w:t>
      </w:r>
      <w:r>
        <w:t xml:space="preserve">в </w:t>
      </w:r>
      <w:proofErr w:type="spellStart"/>
      <w:r>
        <w:t>т.ч</w:t>
      </w:r>
      <w:proofErr w:type="spellEnd"/>
      <w:r>
        <w:t>. в интересах граждан и неопределенного круга лиц</w:t>
      </w:r>
      <w:r>
        <w:rPr>
          <w:spacing w:val="1"/>
        </w:rPr>
        <w:t xml:space="preserve"> </w:t>
      </w:r>
      <w:r>
        <w:t>предъявлено</w:t>
      </w:r>
      <w:r>
        <w:rPr>
          <w:spacing w:val="1"/>
        </w:rPr>
        <w:t xml:space="preserve"> </w:t>
      </w:r>
      <w:r>
        <w:t>43</w:t>
      </w:r>
      <w:r>
        <w:rPr>
          <w:spacing w:val="70"/>
        </w:rPr>
        <w:t xml:space="preserve"> </w:t>
      </w:r>
      <w:r>
        <w:t>иска,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несовершеннолетних предъявлены</w:t>
      </w:r>
      <w:r>
        <w:rPr>
          <w:spacing w:val="1"/>
        </w:rPr>
        <w:t xml:space="preserve"> </w:t>
      </w:r>
      <w:r>
        <w:t>исковые заявления об увеличении размера</w:t>
      </w:r>
      <w:r>
        <w:rPr>
          <w:spacing w:val="1"/>
        </w:rPr>
        <w:t xml:space="preserve"> </w:t>
      </w:r>
      <w:r>
        <w:t>алиментов, о замене взыскателя по алиментам, о лишении родительских прав, 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приобретенном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(семейного)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удовлетворены,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восстановлены.</w:t>
      </w:r>
    </w:p>
    <w:p w:rsidR="00B24689" w:rsidRDefault="005121E8">
      <w:pPr>
        <w:pStyle w:val="a3"/>
        <w:ind w:left="121" w:right="184" w:firstLine="709"/>
        <w:jc w:val="both"/>
      </w:pPr>
      <w:r>
        <w:t>В</w:t>
      </w:r>
      <w:r>
        <w:rPr>
          <w:spacing w:val="25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квартале</w:t>
      </w:r>
      <w:r>
        <w:rPr>
          <w:spacing w:val="-15"/>
        </w:rPr>
        <w:t xml:space="preserve"> </w:t>
      </w:r>
      <w:r>
        <w:t>2024</w:t>
      </w:r>
      <w:r>
        <w:rPr>
          <w:spacing w:val="-16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ст.</w:t>
      </w:r>
      <w:r>
        <w:rPr>
          <w:spacing w:val="-15"/>
        </w:rPr>
        <w:t xml:space="preserve"> </w:t>
      </w:r>
      <w:r>
        <w:t>45</w:t>
      </w:r>
      <w:r>
        <w:rPr>
          <w:spacing w:val="-15"/>
        </w:rPr>
        <w:t xml:space="preserve"> </w:t>
      </w:r>
      <w:r>
        <w:t>ГПК</w:t>
      </w:r>
      <w:r>
        <w:rPr>
          <w:spacing w:val="-16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39</w:t>
      </w:r>
      <w:r>
        <w:rPr>
          <w:spacing w:val="-16"/>
        </w:rPr>
        <w:t xml:space="preserve"> </w:t>
      </w:r>
      <w:r>
        <w:t>КАС</w:t>
      </w:r>
      <w:r>
        <w:rPr>
          <w:spacing w:val="-15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предъявлено</w:t>
      </w:r>
      <w:r>
        <w:rPr>
          <w:spacing w:val="-68"/>
        </w:rPr>
        <w:t xml:space="preserve"> </w:t>
      </w:r>
      <w:r>
        <w:t>15</w:t>
      </w:r>
      <w:r>
        <w:rPr>
          <w:spacing w:val="39"/>
        </w:rPr>
        <w:t xml:space="preserve"> </w:t>
      </w:r>
      <w:r>
        <w:t>исков,</w:t>
      </w:r>
      <w:r>
        <w:rPr>
          <w:spacing w:val="-16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интересах</w:t>
      </w:r>
      <w:r>
        <w:rPr>
          <w:spacing w:val="-15"/>
        </w:rPr>
        <w:t xml:space="preserve"> </w:t>
      </w:r>
      <w:r>
        <w:t>граждан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неопределенного</w:t>
      </w:r>
      <w:r>
        <w:rPr>
          <w:spacing w:val="-15"/>
        </w:rPr>
        <w:t xml:space="preserve"> </w:t>
      </w:r>
      <w:r>
        <w:t>круга</w:t>
      </w:r>
      <w:r>
        <w:rPr>
          <w:spacing w:val="-17"/>
        </w:rPr>
        <w:t xml:space="preserve"> </w:t>
      </w:r>
      <w:r>
        <w:t>лиц.</w:t>
      </w:r>
      <w:r>
        <w:rPr>
          <w:spacing w:val="2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обращению</w:t>
      </w:r>
      <w:r>
        <w:rPr>
          <w:spacing w:val="-68"/>
        </w:rPr>
        <w:t xml:space="preserve"> </w:t>
      </w:r>
      <w:r>
        <w:t>инвалида,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родственника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препятствовала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предъявлено</w:t>
      </w:r>
      <w:r>
        <w:rPr>
          <w:spacing w:val="1"/>
        </w:rPr>
        <w:t xml:space="preserve"> </w:t>
      </w:r>
      <w:r>
        <w:t>исковое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 гражданина утратившим права пользования жилым помещением со</w:t>
      </w:r>
      <w:r>
        <w:rPr>
          <w:spacing w:val="1"/>
        </w:rPr>
        <w:t xml:space="preserve"> </w:t>
      </w:r>
      <w:r>
        <w:t>снятием</w:t>
      </w:r>
      <w:r>
        <w:rPr>
          <w:spacing w:val="-2"/>
        </w:rPr>
        <w:t xml:space="preserve"> </w:t>
      </w:r>
      <w:r>
        <w:t>с регистрационного</w:t>
      </w:r>
      <w:r>
        <w:rPr>
          <w:spacing w:val="-1"/>
        </w:rPr>
        <w:t xml:space="preserve"> </w:t>
      </w:r>
      <w:r>
        <w:t>учета, которое</w:t>
      </w:r>
      <w:r>
        <w:rPr>
          <w:spacing w:val="-1"/>
        </w:rPr>
        <w:t xml:space="preserve"> </w:t>
      </w:r>
      <w:r>
        <w:t>рассмотрено и удовлетворено.</w:t>
      </w:r>
    </w:p>
    <w:p w:rsidR="00B24689" w:rsidRDefault="005121E8">
      <w:pPr>
        <w:pStyle w:val="a3"/>
        <w:spacing w:before="1"/>
        <w:ind w:left="121" w:right="185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 сотрудники прокуратуры</w:t>
      </w:r>
      <w:r>
        <w:rPr>
          <w:spacing w:val="1"/>
        </w:rPr>
        <w:t xml:space="preserve"> </w:t>
      </w:r>
      <w:r>
        <w:t>прокуроры района вступили в</w:t>
      </w:r>
      <w:r>
        <w:rPr>
          <w:spacing w:val="1"/>
        </w:rPr>
        <w:t xml:space="preserve"> </w:t>
      </w:r>
      <w:r>
        <w:t>процесс для дачи заключений по</w:t>
      </w:r>
      <w:r>
        <w:rPr>
          <w:spacing w:val="1"/>
        </w:rPr>
        <w:t xml:space="preserve"> </w:t>
      </w:r>
      <w:r>
        <w:t xml:space="preserve">45 делам, в </w:t>
      </w:r>
      <w:proofErr w:type="spellStart"/>
      <w:r>
        <w:t>т.ч</w:t>
      </w:r>
      <w:proofErr w:type="spellEnd"/>
      <w:r>
        <w:t>. 7 - о выселении и иные</w:t>
      </w:r>
      <w:r>
        <w:rPr>
          <w:spacing w:val="1"/>
        </w:rPr>
        <w:t xml:space="preserve"> </w:t>
      </w:r>
      <w:r>
        <w:t>жилищные</w:t>
      </w:r>
      <w:r>
        <w:rPr>
          <w:spacing w:val="1"/>
        </w:rPr>
        <w:t xml:space="preserve"> </w:t>
      </w:r>
      <w:r>
        <w:t>споры,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последствием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гражданином прав на спорное жилое помещении, 5 - о лишении родительских</w:t>
      </w:r>
      <w:r>
        <w:rPr>
          <w:spacing w:val="1"/>
        </w:rPr>
        <w:t xml:space="preserve"> </w:t>
      </w:r>
      <w:r>
        <w:t>прав, 7 - об усыновлении, 20 - об административном надзоре, 6 - о возмещении</w:t>
      </w:r>
      <w:r>
        <w:rPr>
          <w:spacing w:val="1"/>
        </w:rPr>
        <w:t xml:space="preserve"> </w:t>
      </w:r>
      <w:r>
        <w:t>вреда,</w:t>
      </w:r>
      <w:r>
        <w:rPr>
          <w:spacing w:val="-1"/>
        </w:rPr>
        <w:t xml:space="preserve"> </w:t>
      </w:r>
      <w:r>
        <w:t>причиненного жизни</w:t>
      </w:r>
      <w:r>
        <w:rPr>
          <w:spacing w:val="-1"/>
        </w:rPr>
        <w:t xml:space="preserve"> </w:t>
      </w:r>
      <w:r>
        <w:t>и здоровью.</w:t>
      </w:r>
      <w:proofErr w:type="gramEnd"/>
    </w:p>
    <w:p w:rsidR="00B24689" w:rsidRDefault="005121E8">
      <w:pPr>
        <w:pStyle w:val="a3"/>
        <w:ind w:left="121" w:right="184" w:firstLine="778"/>
        <w:jc w:val="both"/>
      </w:pPr>
      <w:r>
        <w:t>В 1 квартале 2024 года сотрудники прокуратуры</w:t>
      </w:r>
      <w:r>
        <w:rPr>
          <w:spacing w:val="1"/>
        </w:rPr>
        <w:t xml:space="preserve"> </w:t>
      </w:r>
      <w:r>
        <w:t>вступили в процесс для</w:t>
      </w:r>
      <w:r>
        <w:rPr>
          <w:spacing w:val="1"/>
        </w:rPr>
        <w:t xml:space="preserve"> </w:t>
      </w:r>
      <w:r>
        <w:t>дачи заключений по</w:t>
      </w:r>
      <w:r>
        <w:rPr>
          <w:spacing w:val="1"/>
        </w:rPr>
        <w:t xml:space="preserve"> </w:t>
      </w:r>
      <w:r>
        <w:t xml:space="preserve">8 делам, в </w:t>
      </w:r>
      <w:proofErr w:type="spellStart"/>
      <w:r>
        <w:t>т.ч</w:t>
      </w:r>
      <w:proofErr w:type="spellEnd"/>
      <w:r>
        <w:t>. 2 - о выселении и иные жилищные споры,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последствием</w:t>
      </w:r>
      <w:r>
        <w:rPr>
          <w:spacing w:val="1"/>
        </w:rPr>
        <w:t xml:space="preserve"> </w:t>
      </w:r>
      <w:r>
        <w:t>которых является</w:t>
      </w:r>
      <w:r>
        <w:rPr>
          <w:spacing w:val="1"/>
        </w:rPr>
        <w:t xml:space="preserve"> </w:t>
      </w:r>
      <w:r>
        <w:t>утрата гражданином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proofErr w:type="gramStart"/>
      <w:r>
        <w:t>спорное</w:t>
      </w:r>
      <w:proofErr w:type="gramEnd"/>
    </w:p>
    <w:p w:rsidR="00B24689" w:rsidRDefault="00B24689">
      <w:pPr>
        <w:pStyle w:val="a3"/>
        <w:rPr>
          <w:sz w:val="20"/>
        </w:rPr>
      </w:pPr>
    </w:p>
    <w:p w:rsidR="00B24689" w:rsidRDefault="005121E8">
      <w:pPr>
        <w:pStyle w:val="a3"/>
        <w:ind w:left="121" w:right="185"/>
        <w:jc w:val="both"/>
      </w:pPr>
      <w:proofErr w:type="gramStart"/>
      <w:r>
        <w:t>жилое</w:t>
      </w:r>
      <w:proofErr w:type="gramEnd"/>
      <w:r>
        <w:t xml:space="preserve"> помещении, 1 - о лишении родительских прав, 2 - об административном</w:t>
      </w:r>
      <w:r>
        <w:rPr>
          <w:spacing w:val="1"/>
        </w:rPr>
        <w:t xml:space="preserve"> </w:t>
      </w:r>
      <w:r>
        <w:t>надзоре.</w:t>
      </w:r>
    </w:p>
    <w:p w:rsidR="00B24689" w:rsidRDefault="005121E8">
      <w:pPr>
        <w:pStyle w:val="a3"/>
        <w:ind w:left="121" w:right="184" w:firstLine="708"/>
        <w:jc w:val="both"/>
      </w:pPr>
      <w:r>
        <w:t>Все решения вынесены в соответствии</w:t>
      </w:r>
      <w:r>
        <w:rPr>
          <w:spacing w:val="1"/>
        </w:rPr>
        <w:t xml:space="preserve"> </w:t>
      </w:r>
      <w:r>
        <w:t>с заключением участвующего в</w:t>
      </w:r>
      <w:r>
        <w:rPr>
          <w:spacing w:val="1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прокурора.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жалобам</w:t>
      </w:r>
      <w:r>
        <w:rPr>
          <w:spacing w:val="-10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изменялись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не отменялись.</w:t>
      </w:r>
    </w:p>
    <w:p w:rsidR="00B24689" w:rsidRDefault="00B24689">
      <w:pPr>
        <w:pStyle w:val="a3"/>
        <w:rPr>
          <w:b/>
          <w:sz w:val="30"/>
        </w:rPr>
      </w:pPr>
    </w:p>
    <w:p w:rsidR="00B24689" w:rsidRDefault="005121E8">
      <w:pPr>
        <w:pStyle w:val="a3"/>
        <w:spacing w:before="229"/>
        <w:ind w:left="121"/>
        <w:jc w:val="both"/>
      </w:pPr>
      <w:r>
        <w:t>Прокурор</w:t>
      </w:r>
      <w:r>
        <w:rPr>
          <w:spacing w:val="-3"/>
        </w:rPr>
        <w:t xml:space="preserve"> </w:t>
      </w:r>
      <w:r>
        <w:t>района</w:t>
      </w:r>
    </w:p>
    <w:p w:rsidR="00B24689" w:rsidRDefault="005121E8" w:rsidP="001C197C">
      <w:pPr>
        <w:pStyle w:val="a3"/>
        <w:tabs>
          <w:tab w:val="left" w:pos="8293"/>
        </w:tabs>
        <w:spacing w:before="158"/>
        <w:ind w:left="121"/>
        <w:jc w:val="both"/>
        <w:rPr>
          <w:sz w:val="30"/>
        </w:rPr>
      </w:pPr>
      <w:r>
        <w:t>советник</w:t>
      </w:r>
      <w:r>
        <w:rPr>
          <w:spacing w:val="-3"/>
        </w:rPr>
        <w:t xml:space="preserve"> </w:t>
      </w:r>
      <w:r>
        <w:t>юстиции</w:t>
      </w:r>
      <w:r>
        <w:tab/>
        <w:t>А.И.</w:t>
      </w:r>
      <w:r>
        <w:rPr>
          <w:spacing w:val="-2"/>
        </w:rPr>
        <w:t xml:space="preserve"> </w:t>
      </w:r>
      <w:r>
        <w:t>Чертов</w:t>
      </w:r>
    </w:p>
    <w:p w:rsidR="00B24689" w:rsidRDefault="00B24689">
      <w:pPr>
        <w:pStyle w:val="a3"/>
        <w:rPr>
          <w:sz w:val="30"/>
        </w:rPr>
      </w:pPr>
    </w:p>
    <w:p w:rsidR="00B24689" w:rsidRDefault="00B24689">
      <w:pPr>
        <w:pStyle w:val="a3"/>
        <w:rPr>
          <w:sz w:val="30"/>
        </w:rPr>
      </w:pPr>
    </w:p>
    <w:p w:rsidR="00B24689" w:rsidRDefault="00B24689">
      <w:pPr>
        <w:pStyle w:val="a3"/>
        <w:rPr>
          <w:sz w:val="30"/>
        </w:rPr>
      </w:pPr>
    </w:p>
    <w:p w:rsidR="00B24689" w:rsidRDefault="00B24689">
      <w:pPr>
        <w:pStyle w:val="a3"/>
        <w:rPr>
          <w:sz w:val="30"/>
        </w:rPr>
      </w:pPr>
    </w:p>
    <w:p w:rsidR="00B24689" w:rsidRDefault="00B24689">
      <w:pPr>
        <w:pStyle w:val="a3"/>
        <w:rPr>
          <w:sz w:val="30"/>
        </w:rPr>
      </w:pPr>
    </w:p>
    <w:p w:rsidR="00B24689" w:rsidRDefault="00B24689">
      <w:pPr>
        <w:pStyle w:val="a3"/>
        <w:rPr>
          <w:sz w:val="30"/>
        </w:rPr>
      </w:pPr>
    </w:p>
    <w:p w:rsidR="00B24689" w:rsidRDefault="00B24689">
      <w:pPr>
        <w:pStyle w:val="a3"/>
        <w:rPr>
          <w:sz w:val="30"/>
        </w:rPr>
      </w:pPr>
    </w:p>
    <w:p w:rsidR="00B24689" w:rsidRDefault="00B24689">
      <w:pPr>
        <w:pStyle w:val="a3"/>
        <w:rPr>
          <w:sz w:val="30"/>
        </w:rPr>
      </w:pPr>
    </w:p>
    <w:p w:rsidR="00B24689" w:rsidRDefault="00B24689">
      <w:pPr>
        <w:pStyle w:val="a3"/>
        <w:rPr>
          <w:sz w:val="30"/>
        </w:rPr>
      </w:pPr>
    </w:p>
    <w:p w:rsidR="00B24689" w:rsidRDefault="00B24689">
      <w:pPr>
        <w:spacing w:before="199"/>
        <w:ind w:left="121"/>
        <w:jc w:val="both"/>
        <w:rPr>
          <w:sz w:val="24"/>
        </w:rPr>
      </w:pPr>
      <w:bookmarkStart w:id="0" w:name="_GoBack"/>
      <w:bookmarkEnd w:id="0"/>
    </w:p>
    <w:sectPr w:rsidR="00B24689">
      <w:pgSz w:w="11910" w:h="16840"/>
      <w:pgMar w:top="660" w:right="3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4689"/>
    <w:rsid w:val="001C197C"/>
    <w:rsid w:val="005121E8"/>
    <w:rsid w:val="00B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21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1E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21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1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2024-04-17T05:50:00Z</dcterms:created>
  <dcterms:modified xsi:type="dcterms:W3CDTF">2024-04-17T05:50:00Z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2024-04-17T00:00:00Z</vt:filetime>
  </property>
</Properties>
</file>