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7DED" w14:textId="77777777" w:rsidR="00824973" w:rsidRPr="00824973" w:rsidRDefault="00824973" w:rsidP="0082497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b/>
          <w:bCs/>
          <w:color w:val="212121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3C12B7BA" w14:textId="77777777" w:rsidR="00824973" w:rsidRPr="00824973" w:rsidRDefault="00824973" w:rsidP="0082497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b/>
          <w:bCs/>
          <w:color w:val="212121"/>
          <w:kern w:val="0"/>
          <w:sz w:val="24"/>
          <w:szCs w:val="24"/>
          <w:lang w:eastAsia="ru-RU"/>
          <w14:ligatures w14:val="none"/>
        </w:rPr>
        <w:t> СЕМЕЙСКОГО СЕЛЬСКОГО ПОСЕЛЕНИЯ</w:t>
      </w:r>
    </w:p>
    <w:p w14:paraId="351F311D" w14:textId="77777777" w:rsidR="00824973" w:rsidRPr="00824973" w:rsidRDefault="00824973" w:rsidP="0082497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ПОДГОРЕНСКОГО МУНИЦИПАЛЬНОГОРАЙОНА</w:t>
      </w:r>
    </w:p>
    <w:p w14:paraId="08ABF783" w14:textId="77777777" w:rsidR="00824973" w:rsidRPr="00824973" w:rsidRDefault="00824973" w:rsidP="0082497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b/>
          <w:bCs/>
          <w:color w:val="212121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8430520" w14:textId="77777777" w:rsidR="00824973" w:rsidRPr="00824973" w:rsidRDefault="00824973" w:rsidP="0082497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E2880BB" w14:textId="77777777" w:rsidR="00824973" w:rsidRPr="00824973" w:rsidRDefault="00824973" w:rsidP="0082497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02DF5330" w14:textId="77777777" w:rsidR="00824973" w:rsidRPr="00824973" w:rsidRDefault="00824973" w:rsidP="0082497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C871654" w14:textId="77777777" w:rsidR="00824973" w:rsidRPr="00824973" w:rsidRDefault="00824973" w:rsidP="0082497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5706FB4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b/>
          <w:bCs/>
          <w:color w:val="212121"/>
          <w:kern w:val="0"/>
          <w:sz w:val="24"/>
          <w:szCs w:val="24"/>
          <w:u w:val="single"/>
          <w:lang w:eastAsia="ru-RU"/>
          <w14:ligatures w14:val="none"/>
        </w:rPr>
        <w:t>от 08.10. 2008 года № 11</w:t>
      </w:r>
    </w:p>
    <w:p w14:paraId="757A3F67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с.Семейка</w:t>
      </w:r>
    </w:p>
    <w:p w14:paraId="6DDF4BB9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68FB68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Об утверждении положения</w:t>
      </w:r>
    </w:p>
    <w:p w14:paraId="1881A0B9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о работе с персональными данными</w:t>
      </w:r>
    </w:p>
    <w:p w14:paraId="3FFF87D0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работников администрации</w:t>
      </w:r>
    </w:p>
    <w:p w14:paraId="490A0FA7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Семейского сельского</w:t>
      </w:r>
    </w:p>
    <w:p w14:paraId="22075263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поселения</w:t>
      </w:r>
    </w:p>
    <w:p w14:paraId="0DF055D7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819E395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43CBA18" w14:textId="77777777" w:rsidR="00824973" w:rsidRPr="00824973" w:rsidRDefault="00824973" w:rsidP="0082497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      В соответствии с главой 14 Трудового кодекса Российской Федерации администрация Семейского сельского поселения</w:t>
      </w:r>
    </w:p>
    <w:p w14:paraId="58BC2B4B" w14:textId="77777777" w:rsidR="00824973" w:rsidRPr="00824973" w:rsidRDefault="00824973" w:rsidP="0082497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5D5D0C2" w14:textId="77777777" w:rsidR="00824973" w:rsidRPr="00824973" w:rsidRDefault="00824973" w:rsidP="0082497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36B68DA0" w14:textId="77777777" w:rsidR="00824973" w:rsidRPr="00824973" w:rsidRDefault="00824973" w:rsidP="0082497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464033A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     1. Утвердить Положение о работе с персональными данными работников администрации Семейского сельского поселения согласно приложению.</w:t>
      </w:r>
    </w:p>
    <w:p w14:paraId="5BDC8237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57C5006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     2. Настоящее постановление вступает в силу с момента подписания.</w:t>
      </w:r>
    </w:p>
    <w:p w14:paraId="7D16BA10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BECE761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A755FE8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3ED483D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0F8F080" w14:textId="77777777" w:rsidR="00824973" w:rsidRPr="00824973" w:rsidRDefault="00824973" w:rsidP="0082497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Глава Семейского сельского поселения                                             В.И.Штанько</w:t>
      </w:r>
    </w:p>
    <w:p w14:paraId="292F3C03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            </w:t>
      </w:r>
    </w:p>
    <w:p w14:paraId="141E0CF1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FE348D3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D6DA73D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2B587CE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927CFF6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7620050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5B2BEC6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54D973B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AFA274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8F804E6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DE0AD58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F66CEE0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61B5346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1566D7C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B30BB4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ED4FA8B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 Приложение №1                                                                                             </w:t>
      </w:r>
    </w:p>
    <w:p w14:paraId="6B9C6D9A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 к постановлению администрации</w:t>
      </w:r>
    </w:p>
    <w:p w14:paraId="6B25953E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 Семейского</w:t>
      </w:r>
    </w:p>
    <w:p w14:paraId="1BDB65BC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 сельского поселения</w:t>
      </w:r>
    </w:p>
    <w:p w14:paraId="4ADA9AAA" w14:textId="77777777" w:rsidR="00824973" w:rsidRPr="00824973" w:rsidRDefault="00824973" w:rsidP="00824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 от 08.10.2008 года № 11</w:t>
      </w:r>
    </w:p>
    <w:p w14:paraId="3F6C3C88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65AFFE7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ПОЛОЖЕНИЕ О РАБОТЕ С ПЕРСОНАЛЬНЫМИ ДАННЫМИ РАБОТНИКОВ АДМИНИСТРАЦИИ СЕМЕЙСКОГО СЕЛЬСКОГО ПОСЕЛЕНИЯ</w:t>
      </w:r>
    </w:p>
    <w:p w14:paraId="5C181A3B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23B3370E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Положение о   работе   с   персональными   данными   работников Администрации Семейского сельского поселения разработано в  соответствии с Трудовым  кодексом Российской Федерации,  действующим законодательством и  нормативными актами.</w:t>
      </w:r>
    </w:p>
    <w:p w14:paraId="2D53E3F6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Настоящее Положение  определяет   порядок  работы   (получения, обработки, использования, хранения  и т.д.) с персональными  данными работников  и  гарантии  конфиденциальности  сведений  о   работнике предоставленных работником работодателю.</w:t>
      </w:r>
    </w:p>
    <w:p w14:paraId="065D1FF9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2. Получение и обработка персональных данных работников</w:t>
      </w:r>
    </w:p>
    <w:p w14:paraId="3DA05180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Персональные данные     работника     работодатель     получает непосредственно   от   работника.   Работодатель   вправе   получать персональные данные  работника  от третьих  лиц  только при  наличии письменного согласия работника.  </w:t>
      </w:r>
    </w:p>
    <w:p w14:paraId="4A635E43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При поступлении на работу работник заполняет анкету, в  которой указывает следующие сведения о себе:</w:t>
      </w:r>
    </w:p>
    <w:p w14:paraId="6124041C" w14:textId="77777777" w:rsidR="00824973" w:rsidRPr="00824973" w:rsidRDefault="00824973" w:rsidP="00824973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lang w:eastAsia="ru-RU"/>
          <w14:ligatures w14:val="none"/>
        </w:rPr>
        <w:t>пол;</w:t>
      </w:r>
    </w:p>
    <w:p w14:paraId="3DBE82DC" w14:textId="77777777" w:rsidR="00824973" w:rsidRPr="00824973" w:rsidRDefault="00824973" w:rsidP="00824973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lang w:eastAsia="ru-RU"/>
          <w14:ligatures w14:val="none"/>
        </w:rPr>
        <w:t>дату рождения;</w:t>
      </w:r>
    </w:p>
    <w:p w14:paraId="50AEFFD9" w14:textId="77777777" w:rsidR="00824973" w:rsidRPr="00824973" w:rsidRDefault="00824973" w:rsidP="00824973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lang w:eastAsia="ru-RU"/>
          <w14:ligatures w14:val="none"/>
        </w:rPr>
        <w:t>семейное положение;</w:t>
      </w:r>
    </w:p>
    <w:p w14:paraId="6499FE13" w14:textId="77777777" w:rsidR="00824973" w:rsidRPr="00824973" w:rsidRDefault="00824973" w:rsidP="00824973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lang w:eastAsia="ru-RU"/>
          <w14:ligatures w14:val="none"/>
        </w:rPr>
        <w:t>отношение к воинской обязанности;</w:t>
      </w:r>
    </w:p>
    <w:p w14:paraId="02B4FB5E" w14:textId="77777777" w:rsidR="00824973" w:rsidRPr="00824973" w:rsidRDefault="00824973" w:rsidP="00824973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lang w:eastAsia="ru-RU"/>
          <w14:ligatures w14:val="none"/>
        </w:rPr>
        <w:lastRenderedPageBreak/>
        <w:t>место жительства и домашний телефон;</w:t>
      </w:r>
    </w:p>
    <w:p w14:paraId="741BFE2B" w14:textId="77777777" w:rsidR="00824973" w:rsidRPr="00824973" w:rsidRDefault="00824973" w:rsidP="00824973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lang w:eastAsia="ru-RU"/>
          <w14:ligatures w14:val="none"/>
        </w:rPr>
        <w:t>образование, специальность;</w:t>
      </w:r>
    </w:p>
    <w:p w14:paraId="70F29A3A" w14:textId="77777777" w:rsidR="00824973" w:rsidRPr="00824973" w:rsidRDefault="00824973" w:rsidP="00824973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lang w:eastAsia="ru-RU"/>
          <w14:ligatures w14:val="none"/>
        </w:rPr>
        <w:t>предыдущее (-ие) место (-а) работы;</w:t>
      </w:r>
    </w:p>
    <w:p w14:paraId="2613957D" w14:textId="77777777" w:rsidR="00824973" w:rsidRPr="00824973" w:rsidRDefault="00824973" w:rsidP="00824973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lang w:eastAsia="ru-RU"/>
          <w14:ligatures w14:val="none"/>
        </w:rPr>
        <w:t>заболевания,  затрудняющие  выполнение  работником   трудовых функций;</w:t>
      </w:r>
    </w:p>
    <w:p w14:paraId="585A9DF9" w14:textId="77777777" w:rsidR="00824973" w:rsidRPr="00824973" w:rsidRDefault="00824973" w:rsidP="00824973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Calibri" w:eastAsia="Times New Roman" w:hAnsi="Calibri" w:cs="Calibri"/>
          <w:color w:val="212121"/>
          <w:kern w:val="0"/>
          <w:lang w:eastAsia="ru-RU"/>
          <w14:ligatures w14:val="none"/>
        </w:rPr>
        <w:t>иные сведения, с которыми работник считает нужным  ознакомить работодателя.</w:t>
      </w:r>
    </w:p>
    <w:p w14:paraId="276B30D3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В анкету вклеивается фотография работника.</w:t>
      </w:r>
    </w:p>
    <w:p w14:paraId="563CE08C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Работодатель не вправе  требовать  от работника  предоставления информации о политических и религиозных убеждениях и о частной жизни работника.</w:t>
      </w:r>
    </w:p>
    <w:p w14:paraId="787F4927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Работник предоставляет  работодателю  достоверные  сведения   о себе. Работодатель проверяет достоверность сведений, сверяя  данные, предоставленные работником, с имеющимися у работника документами.</w:t>
      </w:r>
    </w:p>
    <w:p w14:paraId="46264565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При изменении персональных данных работник письменно уведомляет работодателя о таких изменениях в  разумный срок, не превышающий  14 дней.</w:t>
      </w:r>
    </w:p>
    <w:p w14:paraId="454100A5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По мере  необходимости   работодатель  истребует  у   работника дополнительные сведения. Работник представляет необходимые  сведения и  в  случае  необходимости  предъявляет  документы,  подтверждающие достоверность этих сведений.</w:t>
      </w:r>
    </w:p>
    <w:p w14:paraId="69C28252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Анкета работника  хранится в  личном  деле работника  (далее  - личное  дело).  В  личном   деле  также  хранится  вся   информация, относящаяся  к персональным  данным  работника. Ведение  личных  дел возложено на  заместителя главы администрации Семейского сельского поселения.</w:t>
      </w:r>
    </w:p>
    <w:p w14:paraId="660E6F76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3. Хранение персональных данных работников</w:t>
      </w:r>
    </w:p>
    <w:p w14:paraId="52D6DC61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Личные дела  хранятся в  бумажном  виде  в папках,  прошитые  и пронумерованные по страницам. Личные дела находятся в администрации в   специально   отведенном   шкафу,   обеспечивающем   защиту    от несанкционированного доступа.</w:t>
      </w:r>
    </w:p>
    <w:p w14:paraId="17D15F44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Персональные данные   работников   могут  также   храниться   в электронном  виде   на   локальной  компьютерной   сети.  Доступ   к электронным базам данных, содержащим персональные данные работников, обеспечивается 2-ступенчатой системой  паролей: на уровне  локальной компьютерной сети  и на  уровне баз  данных. Пароли  устанавливаются главой администрации и  сообщаются   индивидуально сотрудникам,  имеющим  доступ  к  персональным  данным   работников. Изменение паролей главой администрации происходит  не реже 1 раза в 2 месяца.</w:t>
      </w:r>
    </w:p>
    <w:p w14:paraId="56406801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Доступ к  персональным   данным  работника  имеют   глава администрации, заместитель главы администрации.     Копировать и  делать  выписки  персональных  данных   работника разрешается исключительно в служебных целях с письменного разрешения главы администрации.</w:t>
      </w:r>
    </w:p>
    <w:p w14:paraId="7FE2BFF5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4. Использование персональных данных работников</w:t>
      </w:r>
    </w:p>
    <w:p w14:paraId="38EB12CA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     Персональные данные работника используются для целей, связанных с выполнением работником трудовых функций.</w:t>
      </w:r>
    </w:p>
    <w:p w14:paraId="2D3CA1BB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Работодатель использует персональные  данные, в частности,  для решения  вопросов  продвижения  работника  по  службе,   очередности предоставления ежегодного  отпуска, установления размера  заработной платы. На основании персональных данных работника решается вопрос  о допуске   работника  к   информации,   составляющей  служебную   или коммерческую тайну.</w:t>
      </w:r>
    </w:p>
    <w:p w14:paraId="0A154E51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При принятии   решений,   затрагивающих   интересы   работника, работодатель  не имеет  права  основываться на  персональных  данных работника,    полученных     исключительно    в    результате     их автоматизированной    обработки    или    электронного    получения. Работодатель  также  не  вправе  принимать  решения,   затрагивающие интересы  работника,  основываясь  на  данных,  допускающих  двоякое толкование. В случае если на основании персональных данных работника невозможно  достоверно  установить  какой-либо  факт,   работодатель предлагает работнику представить письменные разъяснения.</w:t>
      </w:r>
    </w:p>
    <w:p w14:paraId="6E6A228F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5. Передача персональных данных работников</w:t>
      </w:r>
    </w:p>
    <w:p w14:paraId="78BCBD6F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Информация, относящаяся к персональным данным работника,  может быть предоставлена государственным органам в порядке,  установленном федеральным законом.</w:t>
      </w:r>
    </w:p>
    <w:p w14:paraId="7BBC4455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Работодатель не   вправе  предоставлять   персональные   данные работника третьей  стороне  без письменного  согласия работника,  за исключением случаев,  когда  это необходимо  в целях  предупреждения угрозы жизни и здоровью работника, а также в случаях,  установленных федеральным законом.</w:t>
      </w:r>
    </w:p>
    <w:p w14:paraId="00965836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В случае если  лицо, обратившееся с  запросом, не  уполномочено федеральным законом на получение персональных данных работника, либо отсутствует  письменное  согласие работника  на  предоставление  его персональных сведений, работодатель обязан отказать в предоставлении персональных  данных.  Лицу,  обратившемуся  с  запросом,   выдается письменное  уведомление  об  отказе  в  предоставлении  персональных данных.</w:t>
      </w:r>
    </w:p>
    <w:p w14:paraId="22C2AF50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Персональные данные    работника     могут    быть     переданы представителям   работников   в  порядке,   установленном   Трудовым кодексом,  в том  объеме,  в  каком  это необходимо  для  выполнения указанными представителями их функций.</w:t>
      </w:r>
    </w:p>
    <w:p w14:paraId="21CC6389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Работодатель обеспечивает   ведение  журнала   учета   выданных персональных данных  работников, в  котором регистрируются  запросы, фиксируются  сведения  о  лице, направившем  запрос,  дата  передачи персональных данных или дата уведомления об отказе в  предоставлении персональных данных,  а  также отмечается,  какая именно  информация была передана.</w:t>
      </w:r>
    </w:p>
    <w:p w14:paraId="39134B16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В случае если  лицо, обратившееся с  запросом, не  уполномочено федеральным   законом   или  настоящим   положением   на   получение информации,   относящейся    к   персональным   данным    работника, работодатель  обязан  отказать  лицу  в  выдаче  информации.   Лицу, обратившемуся с запросом,  выдается уведомление  об отказе в  выдаче информации, копия уведомления подшивается в личное дело работника.</w:t>
      </w:r>
    </w:p>
    <w:p w14:paraId="343451B0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6. Гарантии конфиденциальности персональных данных работников</w:t>
      </w:r>
    </w:p>
    <w:p w14:paraId="562EA20E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    Информация, относящаяся   к  персональным   данным   работника, является служебной тайной и охраняется законом.</w:t>
      </w:r>
    </w:p>
    <w:p w14:paraId="560BDA1C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Работник вправе   требовать    полную   информацию   о    своих персональных данных, их обработке, использовании и хранении.</w:t>
      </w:r>
    </w:p>
    <w:p w14:paraId="1FBB5B03" w14:textId="77777777" w:rsidR="00824973" w:rsidRPr="00824973" w:rsidRDefault="00824973" w:rsidP="00824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2497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 В случае  разглашения  персональных данных  работника  без  его согласия работник вправе требовать от работодателя разъяснений.</w:t>
      </w:r>
    </w:p>
    <w:p w14:paraId="12B020F0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73E4A"/>
    <w:multiLevelType w:val="multilevel"/>
    <w:tmpl w:val="D6FE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18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9C1"/>
    <w:rsid w:val="00617A72"/>
    <w:rsid w:val="00824973"/>
    <w:rsid w:val="00E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0952E-64CB-4E53-8445-998D2B8B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2023-05-16T06:32:00Z</dcterms:created>
  <dcterms:modified xsi:type="dcterms:W3CDTF">2023-05-16T06:32:00Z</dcterms:modified>
</cp:coreProperties>
</file>